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65" w:rsidRPr="00B42065" w:rsidRDefault="00B42065" w:rsidP="00B4206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42065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2EDD061" wp14:editId="385FF8D9">
            <wp:simplePos x="0" y="0"/>
            <wp:positionH relativeFrom="column">
              <wp:posOffset>2322499</wp:posOffset>
            </wp:positionH>
            <wp:positionV relativeFrom="paragraph">
              <wp:posOffset>-303530</wp:posOffset>
            </wp:positionV>
            <wp:extent cx="1000125" cy="117157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065" w:rsidRPr="00B42065" w:rsidRDefault="00B42065" w:rsidP="00B4206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42065" w:rsidRPr="00B42065" w:rsidRDefault="00B42065" w:rsidP="00B4206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42065" w:rsidRPr="00B42065" w:rsidRDefault="00B42065" w:rsidP="00B4206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42065" w:rsidRPr="00B42065" w:rsidRDefault="00B42065" w:rsidP="00B4206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>ประกาศสภาองค์การบริหารส่วนตำบลตะโละไกรทอง</w:t>
      </w:r>
    </w:p>
    <w:p w:rsidR="00B42065" w:rsidRPr="00B42065" w:rsidRDefault="00B42065" w:rsidP="00B4206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รายงานผลการประชุมสภาสมัยสามัญสมัย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 2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 256</w:t>
      </w:r>
      <w:r w:rsidR="001512B4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B42065" w:rsidRPr="00B42065" w:rsidRDefault="00B42065" w:rsidP="00B4206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B42065" w:rsidRPr="00B42065" w:rsidRDefault="00B42065" w:rsidP="00B420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42065" w:rsidRPr="00B42065" w:rsidRDefault="00B42065" w:rsidP="00B4206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2065">
        <w:rPr>
          <w:rFonts w:ascii="TH SarabunIT๙" w:eastAsia="Times New Roman" w:hAnsi="TH SarabunIT๙" w:cs="TH SarabunIT๙"/>
          <w:sz w:val="32"/>
          <w:szCs w:val="32"/>
        </w:rPr>
        <w:tab/>
      </w:r>
      <w:r w:rsidRPr="00B42065">
        <w:rPr>
          <w:rFonts w:ascii="TH SarabunIT๙" w:eastAsia="Times New Roman" w:hAnsi="TH SarabunIT๙" w:cs="TH SarabunIT๙"/>
          <w:sz w:val="32"/>
          <w:szCs w:val="32"/>
        </w:rPr>
        <w:tab/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ตามที่สภาองค์การบริหารส่วนตำบลตะโละไกรทองได้มีการประชุมสภาสมัยสามัญ สมัย</w:t>
      </w:r>
      <w:r w:rsidR="008B4D21">
        <w:rPr>
          <w:rFonts w:ascii="TH SarabunIT๙" w:eastAsia="Times New Roman" w:hAnsi="TH SarabunIT๙" w:cs="TH SarabunIT๙" w:hint="cs"/>
          <w:sz w:val="32"/>
          <w:szCs w:val="32"/>
          <w:cs/>
        </w:rPr>
        <w:t>ที่ 2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ครั้งที่ 1  ประจำปี 256</w:t>
      </w:r>
      <w:r w:rsidR="001512B4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เมื่อวันที่ </w:t>
      </w:r>
      <w:r w:rsidR="001512B4">
        <w:rPr>
          <w:rFonts w:ascii="TH SarabunIT๙" w:eastAsia="Times New Roman" w:hAnsi="TH SarabunIT๙" w:cs="TH SarabunIT๙" w:hint="cs"/>
          <w:sz w:val="32"/>
          <w:szCs w:val="32"/>
          <w:cs/>
        </w:rPr>
        <w:t>16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512B4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</w:t>
      </w:r>
      <w:r w:rsidR="001512B4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โดยคณะกรรมการตรวจรายงานการประชุมได้ตรวจสอบและลงนามแล้ว </w:t>
      </w:r>
      <w:r w:rsidR="005C6B5F"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</w:p>
    <w:p w:rsidR="00B42065" w:rsidRPr="00B42065" w:rsidRDefault="00B42065" w:rsidP="00B42065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เพื่อเป็นการเผยแพร่และเปิดโอกาสให้ประชาชนได้รับรู้ข้อมูลข่าวสารตามระเบียบกระทรวงมหาดไทย ว่าด้วยข้อบังคับการประชุมสภาท้องถิ่น พ.ศ.2547 ข้อ 33 วรรค 4 และเพื่อปฏิบัติตามพระราชบัญญัติข้อมูลข่าวสารของทางราชการ พ.ศ.2540 โดยกำหนดให้ประชาชนมีสิทธิในการรับทราบข้อมูลข่าวสารในด้านต่างๆ ของทางราชการ จึงได้เผยแพร่รายงานการประชุมสภาดังกล่าวที่ศูนย์ข้อมูลข่าวสารและที่บอร์ดประชาสัมพันธ์ขององค์การบริหารส่วนตำบลตะโละไกรทอง</w:t>
      </w:r>
      <w:r w:rsidRPr="00B420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ตามบอร์ดมัสยิด วัด ที่ทำการผู้ใหญ่บ้าน และทางเว็บไซต์ </w:t>
      </w:r>
      <w:proofErr w:type="spellStart"/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proofErr w:type="gramStart"/>
      <w:r w:rsidRPr="00B42065">
        <w:rPr>
          <w:rFonts w:ascii="TH SarabunIT๙" w:eastAsia="Times New Roman" w:hAnsi="TH SarabunIT๙" w:cs="TH SarabunIT๙"/>
          <w:sz w:val="32"/>
          <w:szCs w:val="32"/>
        </w:rPr>
        <w:t>(</w:t>
      </w:r>
      <w:hyperlink r:id="rId6" w:history="1">
        <w:r w:rsidRPr="00B42065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</w:rPr>
          <w:t>www.tktlocal.go.th</w:t>
        </w:r>
      </w:hyperlink>
      <w:r w:rsidRPr="00B42065">
        <w:rPr>
          <w:rFonts w:ascii="TH SarabunIT๙" w:eastAsia="Times New Roman" w:hAnsi="TH SarabunIT๙" w:cs="TH SarabunIT๙"/>
          <w:sz w:val="32"/>
          <w:szCs w:val="32"/>
        </w:rPr>
        <w:t xml:space="preserve"> ) 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หรือสามารถติดต่อขอข้อมูลได้ที่งานกิจการสภา </w:t>
      </w:r>
      <w:proofErr w:type="spellStart"/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gramEnd"/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โดยมีผู้รับผิดชอบคือนายรังสฤษฏ์ สามะ ตำแหน่งหัวหน้าสำนักปลัด ในวันเวลาราชการ ตั้งแต่เวลา 08.30-16.30 น.รายละเอียดปรากฏตามเอกสารที่แนบมาพร้อมนี้</w:t>
      </w:r>
    </w:p>
    <w:p w:rsidR="00B42065" w:rsidRPr="00B42065" w:rsidRDefault="00B42065" w:rsidP="00B42065">
      <w:pPr>
        <w:spacing w:before="240"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>จึงขอประกาศให้ทราบโดยทั่วกัน</w:t>
      </w:r>
    </w:p>
    <w:p w:rsidR="00B42065" w:rsidRPr="00B42065" w:rsidRDefault="00B42065" w:rsidP="00B42065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 ณ  วันที่ 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1512B4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พฤษภาคม</w:t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พ.ศ.๒๕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1512B4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B42065" w:rsidRDefault="001512B4" w:rsidP="00B42065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FF2EEE2" wp14:editId="75C31E81">
            <wp:simplePos x="0" y="0"/>
            <wp:positionH relativeFrom="column">
              <wp:posOffset>2734310</wp:posOffset>
            </wp:positionH>
            <wp:positionV relativeFrom="paragraph">
              <wp:posOffset>133019</wp:posOffset>
            </wp:positionV>
            <wp:extent cx="588010" cy="588010"/>
            <wp:effectExtent l="0" t="0" r="0" b="0"/>
            <wp:wrapNone/>
            <wp:docPr id="2" name="รูปภาพ 2" descr="C:\Users\Administrator.GGG-01705021106\Desktop\ประธานกอล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GGG-01705021106\Desktop\ประธานกอล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B5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C6B5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C6B5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C6B5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C6B5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</w:t>
      </w:r>
    </w:p>
    <w:p w:rsidR="001512B4" w:rsidRPr="00B42065" w:rsidRDefault="001512B4" w:rsidP="00B42065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B42065" w:rsidRPr="00B42065" w:rsidRDefault="00B42065" w:rsidP="00B420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(นายก่อลา  </w:t>
      </w:r>
      <w:proofErr w:type="spellStart"/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>บือ</w:t>
      </w:r>
      <w:proofErr w:type="spellEnd"/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>ราเฮง )</w:t>
      </w:r>
    </w:p>
    <w:p w:rsidR="00B42065" w:rsidRPr="00B42065" w:rsidRDefault="00B42065" w:rsidP="00B420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ประธานสภาองค์การบริหารส่วนตำบลตะโละไกรทอง</w:t>
      </w:r>
    </w:p>
    <w:p w:rsidR="00B42065" w:rsidRPr="00B42065" w:rsidRDefault="00B42065" w:rsidP="00B420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42065" w:rsidRPr="00B42065" w:rsidRDefault="00B42065" w:rsidP="00B420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42065" w:rsidRPr="00B42065" w:rsidRDefault="00B42065" w:rsidP="00B420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42065" w:rsidRPr="00B42065" w:rsidRDefault="00B42065" w:rsidP="00B420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42065" w:rsidRPr="00B42065" w:rsidRDefault="00B42065" w:rsidP="00B420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42065" w:rsidRPr="00B42065" w:rsidRDefault="00B42065" w:rsidP="00B420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42065" w:rsidRPr="00B42065" w:rsidRDefault="00B42065" w:rsidP="00B420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42065" w:rsidRPr="00B42065" w:rsidRDefault="00B42065" w:rsidP="00B420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42065" w:rsidRPr="00B42065" w:rsidRDefault="00B42065" w:rsidP="00B420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036CD" w:rsidRDefault="00F036CD"/>
    <w:sectPr w:rsidR="00F03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65"/>
    <w:rsid w:val="001512B4"/>
    <w:rsid w:val="005123F8"/>
    <w:rsid w:val="005C6B5F"/>
    <w:rsid w:val="008B4D21"/>
    <w:rsid w:val="00B42065"/>
    <w:rsid w:val="00C166BF"/>
    <w:rsid w:val="00F0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12B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12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ktlocal.go.t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2020-07-11T07:17:00Z</cp:lastPrinted>
  <dcterms:created xsi:type="dcterms:W3CDTF">2020-07-11T06:15:00Z</dcterms:created>
  <dcterms:modified xsi:type="dcterms:W3CDTF">2021-08-03T06:46:00Z</dcterms:modified>
</cp:coreProperties>
</file>