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30A64FB" wp14:editId="10D0AD6E">
            <wp:simplePos x="0" y="0"/>
            <wp:positionH relativeFrom="column">
              <wp:posOffset>2266950</wp:posOffset>
            </wp:positionH>
            <wp:positionV relativeFrom="paragraph">
              <wp:posOffset>-139700</wp:posOffset>
            </wp:positionV>
            <wp:extent cx="1095375" cy="12858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bookmarkStart w:id="0" w:name="_GoBack"/>
      <w:bookmarkEnd w:id="0"/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สภาองค์การบริหารส่วนตำบลตะโละไกรทอง</w:t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เรียก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ประชุมสภาองค์การบริหารส่วนตำบลตะโละไกรทอง</w:t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สมัยประชุม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สมัยสามัญ สมัยที่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๑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8D1753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</w:rPr>
        <w:tab/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ตามที่สภาองค์การบริหารส่วนตำบลตะโละไกรทอง มีมติกำหนดสมัยประชุมสมัยสามัญประจำปี 256</w:t>
      </w:r>
      <w:r w:rsidR="008D1753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ตามระเบียบกระทรวงมหาดไทยว่าด้วยข้อบังคับการประชุมสภาท้องถิ่น พ.ศ.2547 แก้ไขเพิ่มเติม (ฉบับที่ 2) พ.ศ.2554 ข้อ 11 (3)</w:t>
      </w:r>
    </w:p>
    <w:p w:rsidR="0097473C" w:rsidRPr="0097473C" w:rsidRDefault="0097473C" w:rsidP="0097473C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 จึงอาศัยอำนาจตามความในมาตรา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6 ) พ.ศ.2552 และข้อ 22 แห่งระเบียบกระทรวงมหาดไทยว่าด้วยข้อบังคับการประชุมสภาท้องถิ่น พ.ศ.2547 แก้ไขเพิ่มเติม (ฉบับที่ 2) พ.ศ.2554 จึง</w:t>
      </w:r>
      <w:r w:rsidR="008567B8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เรียกประชุมสภา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สมัยสามัญ สมัยที่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1 ประจำปี 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8D1753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567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มีกำหนด 15 วัน ตั้งแต่ วันที่ 16-30 เมษายน 2565 ทั้งนี้ สภาองค์การบริหารส่วนตำบลตะโละไกรทองจะแจ้งกำหนดนัดวันประชุมให้ทราบอีกครั้ง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97473C" w:rsidRPr="0097473C" w:rsidRDefault="0097473C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97473C" w:rsidRPr="0097473C" w:rsidRDefault="0097473C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0B2579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31CAD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8D1753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</w:p>
    <w:p w:rsidR="008D1753" w:rsidRDefault="008D1753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E754C49" wp14:editId="14FC519B">
            <wp:simplePos x="0" y="0"/>
            <wp:positionH relativeFrom="column">
              <wp:posOffset>2609215</wp:posOffset>
            </wp:positionH>
            <wp:positionV relativeFrom="paragraph">
              <wp:posOffset>266700</wp:posOffset>
            </wp:positionV>
            <wp:extent cx="590550" cy="400050"/>
            <wp:effectExtent l="0" t="0" r="0" b="0"/>
            <wp:wrapNone/>
            <wp:docPr id="1" name="รูปภาพ 1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73C" w:rsidRPr="0097473C" w:rsidRDefault="0097473C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="008D1753"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705B" w:rsidRPr="0097473C" w:rsidRDefault="007C705B"/>
    <w:sectPr w:rsidR="007C705B" w:rsidRPr="00974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3C"/>
    <w:rsid w:val="000B2579"/>
    <w:rsid w:val="001D7B6F"/>
    <w:rsid w:val="00331CAD"/>
    <w:rsid w:val="007C705B"/>
    <w:rsid w:val="00822444"/>
    <w:rsid w:val="008567B8"/>
    <w:rsid w:val="008D1753"/>
    <w:rsid w:val="008E17E4"/>
    <w:rsid w:val="0097473C"/>
    <w:rsid w:val="00FB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7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D175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7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D17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2023-09-08T05:22:00Z</cp:lastPrinted>
  <dcterms:created xsi:type="dcterms:W3CDTF">2017-07-27T03:54:00Z</dcterms:created>
  <dcterms:modified xsi:type="dcterms:W3CDTF">2023-09-08T05:22:00Z</dcterms:modified>
</cp:coreProperties>
</file>