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65" w:rsidRDefault="00271765" w:rsidP="00694C7B">
      <w:pPr>
        <w:spacing w:after="0"/>
        <w:rPr>
          <w:rFonts w:ascii="TH SarabunIT๙" w:hAnsi="TH SarabunIT๙" w:cs="TH SarabunIT๙"/>
          <w:sz w:val="52"/>
          <w:szCs w:val="52"/>
        </w:rPr>
      </w:pPr>
    </w:p>
    <w:p w:rsidR="00271765" w:rsidRDefault="00271765" w:rsidP="00271765">
      <w:pPr>
        <w:spacing w:after="0"/>
        <w:jc w:val="center"/>
        <w:rPr>
          <w:rFonts w:ascii="TH SarabunIT๙" w:hAnsi="TH SarabunIT๙" w:cs="TH SarabunIT๙" w:hint="cs"/>
          <w:sz w:val="52"/>
          <w:szCs w:val="52"/>
        </w:rPr>
      </w:pPr>
      <w:r>
        <w:rPr>
          <w:rFonts w:ascii="TH SarabunIT๙" w:hAnsi="TH SarabunIT๙" w:cs="TH SarabunIT๙" w:hint="cs"/>
          <w:sz w:val="52"/>
          <w:szCs w:val="52"/>
          <w:cs/>
        </w:rPr>
        <w:t>สถิติเรื่องร้องเรียนการทุจริตและประพฤติมิชอบของเจ้าหน้าที่</w:t>
      </w:r>
    </w:p>
    <w:p w:rsidR="00271765" w:rsidRDefault="00271765" w:rsidP="00271765">
      <w:pPr>
        <w:spacing w:after="0"/>
        <w:jc w:val="center"/>
        <w:rPr>
          <w:rFonts w:ascii="TH SarabunIT๙" w:hAnsi="TH SarabunIT๙" w:cs="TH SarabunIT๙" w:hint="cs"/>
          <w:sz w:val="52"/>
          <w:szCs w:val="52"/>
        </w:rPr>
      </w:pPr>
      <w:r>
        <w:rPr>
          <w:rFonts w:ascii="TH SarabunIT๙" w:hAnsi="TH SarabunIT๙" w:cs="TH SarabunIT๙" w:hint="cs"/>
          <w:sz w:val="52"/>
          <w:szCs w:val="52"/>
          <w:cs/>
        </w:rPr>
        <w:t>องค์การบริหารส่วนตำบลตะโละไกรทอง อำเภอไม้แก่น จังหวัดปัตตานี</w:t>
      </w:r>
    </w:p>
    <w:p w:rsidR="00271765" w:rsidRDefault="00271765" w:rsidP="00271765">
      <w:pPr>
        <w:spacing w:after="0"/>
        <w:jc w:val="center"/>
        <w:rPr>
          <w:rFonts w:ascii="TH SarabunIT๙" w:hAnsi="TH SarabunIT๙" w:cs="TH SarabunIT๙" w:hint="cs"/>
          <w:sz w:val="52"/>
          <w:szCs w:val="52"/>
        </w:rPr>
      </w:pPr>
      <w:r>
        <w:rPr>
          <w:rFonts w:ascii="TH SarabunIT๙" w:hAnsi="TH SarabunIT๙" w:cs="TH SarabunIT๙" w:hint="cs"/>
          <w:sz w:val="52"/>
          <w:szCs w:val="52"/>
          <w:cs/>
        </w:rPr>
        <w:t>ประจำปีงบประมาณ พ.ศ.256</w:t>
      </w:r>
      <w:r>
        <w:rPr>
          <w:rFonts w:ascii="TH SarabunIT๙" w:hAnsi="TH SarabunIT๙" w:cs="TH SarabunIT๙" w:hint="cs"/>
          <w:sz w:val="52"/>
          <w:szCs w:val="52"/>
          <w:cs/>
        </w:rPr>
        <w:t>5</w:t>
      </w:r>
    </w:p>
    <w:p w:rsidR="00271765" w:rsidRDefault="00271765" w:rsidP="00271765">
      <w:pPr>
        <w:spacing w:after="0"/>
        <w:jc w:val="center"/>
        <w:rPr>
          <w:rFonts w:ascii="TH SarabunIT๙" w:hAnsi="TH SarabunIT๙" w:cs="TH SarabunIT๙" w:hint="cs"/>
          <w:sz w:val="52"/>
          <w:szCs w:val="52"/>
          <w:cs/>
        </w:rPr>
      </w:pPr>
      <w:r>
        <w:rPr>
          <w:rFonts w:ascii="TH SarabunIT๙" w:hAnsi="TH SarabunIT๙" w:cs="TH SarabunIT๙" w:hint="cs"/>
          <w:sz w:val="52"/>
          <w:szCs w:val="52"/>
          <w:cs/>
        </w:rPr>
        <w:t>ประจำเดือน</w:t>
      </w:r>
      <w:r>
        <w:rPr>
          <w:rFonts w:ascii="TH SarabunIT๙" w:hAnsi="TH SarabunIT๙" w:cs="TH SarabunIT๙" w:hint="cs"/>
          <w:sz w:val="52"/>
          <w:szCs w:val="52"/>
          <w:cs/>
        </w:rPr>
        <w:t>ตุลาคม 2564</w:t>
      </w:r>
      <w:r>
        <w:rPr>
          <w:rFonts w:ascii="TH SarabunIT๙" w:hAnsi="TH SarabunIT๙" w:cs="TH SarabunIT๙" w:hint="cs"/>
          <w:sz w:val="52"/>
          <w:szCs w:val="52"/>
          <w:cs/>
        </w:rPr>
        <w:t>-</w:t>
      </w:r>
      <w:r>
        <w:rPr>
          <w:rFonts w:ascii="TH SarabunIT๙" w:hAnsi="TH SarabunIT๙" w:cs="TH SarabunIT๙" w:hint="cs"/>
          <w:sz w:val="52"/>
          <w:szCs w:val="52"/>
          <w:cs/>
        </w:rPr>
        <w:t xml:space="preserve"> มีนาคม</w:t>
      </w:r>
      <w:r>
        <w:rPr>
          <w:rFonts w:ascii="TH SarabunIT๙" w:hAnsi="TH SarabunIT๙" w:cs="TH SarabunIT๙" w:hint="cs"/>
          <w:sz w:val="52"/>
          <w:szCs w:val="52"/>
          <w:cs/>
        </w:rPr>
        <w:t xml:space="preserve"> 256</w:t>
      </w:r>
      <w:r>
        <w:rPr>
          <w:rFonts w:ascii="TH SarabunIT๙" w:hAnsi="TH SarabunIT๙" w:cs="TH SarabunIT๙" w:hint="cs"/>
          <w:sz w:val="52"/>
          <w:szCs w:val="52"/>
          <w:cs/>
        </w:rPr>
        <w:t>5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2259"/>
        <w:gridCol w:w="3270"/>
        <w:gridCol w:w="2268"/>
        <w:gridCol w:w="3110"/>
        <w:gridCol w:w="2418"/>
        <w:gridCol w:w="2126"/>
      </w:tblGrid>
      <w:tr w:rsidR="00271765" w:rsidTr="00B97785">
        <w:tc>
          <w:tcPr>
            <w:tcW w:w="2259" w:type="dxa"/>
          </w:tcPr>
          <w:p w:rsidR="00271765" w:rsidRDefault="00271765" w:rsidP="00B97785">
            <w:pPr>
              <w:jc w:val="center"/>
              <w:rPr>
                <w:rFonts w:ascii="TH SarabunIT๙" w:hAnsi="TH SarabunIT๙" w:cs="TH SarabunIT๙" w:hint="cs"/>
                <w:sz w:val="52"/>
                <w:szCs w:val="52"/>
              </w:rPr>
            </w:pPr>
            <w:r>
              <w:rPr>
                <w:rFonts w:ascii="TH SarabunIT๙" w:hAnsi="TH SarabunIT๙" w:cs="TH SarabunIT๙" w:hint="cs"/>
                <w:sz w:val="52"/>
                <w:szCs w:val="52"/>
                <w:cs/>
              </w:rPr>
              <w:t>ปีงบประมาณ</w:t>
            </w:r>
          </w:p>
        </w:tc>
        <w:tc>
          <w:tcPr>
            <w:tcW w:w="3270" w:type="dxa"/>
          </w:tcPr>
          <w:p w:rsidR="00271765" w:rsidRDefault="00271765" w:rsidP="00B97785">
            <w:pPr>
              <w:jc w:val="center"/>
              <w:rPr>
                <w:rFonts w:ascii="TH SarabunIT๙" w:hAnsi="TH SarabunIT๙" w:cs="TH SarabunIT๙"/>
                <w:sz w:val="52"/>
                <w:szCs w:val="52"/>
              </w:rPr>
            </w:pPr>
            <w:r>
              <w:rPr>
                <w:rFonts w:ascii="TH SarabunIT๙" w:hAnsi="TH SarabunIT๙" w:cs="TH SarabunIT๙" w:hint="cs"/>
                <w:sz w:val="52"/>
                <w:szCs w:val="52"/>
                <w:cs/>
              </w:rPr>
              <w:t>เรื่องที่ร้องเรียน</w:t>
            </w:r>
          </w:p>
        </w:tc>
        <w:tc>
          <w:tcPr>
            <w:tcW w:w="2268" w:type="dxa"/>
          </w:tcPr>
          <w:p w:rsidR="00271765" w:rsidRDefault="00271765" w:rsidP="00B97785">
            <w:pPr>
              <w:jc w:val="center"/>
              <w:rPr>
                <w:rFonts w:ascii="TH SarabunIT๙" w:hAnsi="TH SarabunIT๙" w:cs="TH SarabunIT๙"/>
                <w:sz w:val="52"/>
                <w:szCs w:val="52"/>
              </w:rPr>
            </w:pPr>
            <w:r>
              <w:rPr>
                <w:rFonts w:ascii="TH SarabunIT๙" w:hAnsi="TH SarabunIT๙" w:cs="TH SarabunIT๙" w:hint="cs"/>
                <w:sz w:val="52"/>
                <w:szCs w:val="52"/>
                <w:cs/>
              </w:rPr>
              <w:t>จำนวนเรื่องที่รับแจ้ง</w:t>
            </w:r>
          </w:p>
        </w:tc>
        <w:tc>
          <w:tcPr>
            <w:tcW w:w="3110" w:type="dxa"/>
          </w:tcPr>
          <w:p w:rsidR="00271765" w:rsidRPr="00063FBB" w:rsidRDefault="00271765" w:rsidP="00B97785">
            <w:pPr>
              <w:jc w:val="center"/>
              <w:rPr>
                <w:rFonts w:ascii="TH SarabunIT๙" w:hAnsi="TH SarabunIT๙" w:cs="TH SarabunIT๙" w:hint="cs"/>
                <w:sz w:val="52"/>
                <w:szCs w:val="52"/>
              </w:rPr>
            </w:pPr>
            <w:r>
              <w:rPr>
                <w:rFonts w:ascii="TH SarabunIT๙" w:hAnsi="TH SarabunIT๙" w:cs="TH SarabunIT๙" w:hint="cs"/>
                <w:sz w:val="52"/>
                <w:szCs w:val="52"/>
                <w:cs/>
              </w:rPr>
              <w:t>จำนวนเรื่องที่อยู่ระหว่างดำเนินการ</w:t>
            </w:r>
          </w:p>
        </w:tc>
        <w:tc>
          <w:tcPr>
            <w:tcW w:w="2418" w:type="dxa"/>
          </w:tcPr>
          <w:p w:rsidR="00271765" w:rsidRPr="00063FBB" w:rsidRDefault="00271765" w:rsidP="00B97785">
            <w:pPr>
              <w:jc w:val="center"/>
              <w:rPr>
                <w:rFonts w:ascii="TH SarabunIT๙" w:hAnsi="TH SarabunIT๙" w:cs="TH SarabunIT๙" w:hint="cs"/>
                <w:sz w:val="52"/>
                <w:szCs w:val="52"/>
              </w:rPr>
            </w:pPr>
            <w:r>
              <w:rPr>
                <w:rFonts w:ascii="TH SarabunIT๙" w:hAnsi="TH SarabunIT๙" w:cs="TH SarabunIT๙" w:hint="cs"/>
                <w:sz w:val="52"/>
                <w:szCs w:val="52"/>
                <w:cs/>
              </w:rPr>
              <w:t>จำนวนเรื่องที่ดำเนินการแล้วเสร็จ</w:t>
            </w:r>
          </w:p>
        </w:tc>
        <w:tc>
          <w:tcPr>
            <w:tcW w:w="2126" w:type="dxa"/>
          </w:tcPr>
          <w:p w:rsidR="00271765" w:rsidRDefault="00271765" w:rsidP="00B97785">
            <w:pPr>
              <w:jc w:val="center"/>
              <w:rPr>
                <w:rFonts w:ascii="TH SarabunIT๙" w:hAnsi="TH SarabunIT๙" w:cs="TH SarabunIT๙"/>
                <w:sz w:val="52"/>
                <w:szCs w:val="52"/>
                <w:cs/>
              </w:rPr>
            </w:pPr>
            <w:r>
              <w:rPr>
                <w:rFonts w:ascii="TH SarabunIT๙" w:hAnsi="TH SarabunIT๙" w:cs="TH SarabunIT๙" w:hint="cs"/>
                <w:sz w:val="52"/>
                <w:szCs w:val="52"/>
                <w:cs/>
              </w:rPr>
              <w:t>หมายเหตุ</w:t>
            </w:r>
          </w:p>
          <w:p w:rsidR="00271765" w:rsidRPr="00063FBB" w:rsidRDefault="00271765" w:rsidP="00B97785">
            <w:pPr>
              <w:jc w:val="center"/>
              <w:rPr>
                <w:rFonts w:ascii="TH SarabunIT๙" w:hAnsi="TH SarabunIT๙" w:cs="TH SarabunIT๙" w:hint="cs"/>
                <w:sz w:val="52"/>
                <w:szCs w:val="52"/>
              </w:rPr>
            </w:pPr>
            <w:bookmarkStart w:id="0" w:name="_GoBack"/>
            <w:bookmarkEnd w:id="0"/>
          </w:p>
        </w:tc>
      </w:tr>
      <w:tr w:rsidR="00271765" w:rsidTr="00B97785">
        <w:tc>
          <w:tcPr>
            <w:tcW w:w="2259" w:type="dxa"/>
          </w:tcPr>
          <w:p w:rsidR="00271765" w:rsidRDefault="00271765" w:rsidP="00271765">
            <w:pPr>
              <w:jc w:val="center"/>
              <w:rPr>
                <w:rFonts w:ascii="TH SarabunIT๙" w:hAnsi="TH SarabunIT๙" w:cs="TH SarabunIT๙" w:hint="cs"/>
                <w:sz w:val="52"/>
                <w:szCs w:val="52"/>
              </w:rPr>
            </w:pPr>
            <w:r>
              <w:rPr>
                <w:rFonts w:ascii="TH SarabunIT๙" w:hAnsi="TH SarabunIT๙" w:cs="TH SarabunIT๙" w:hint="cs"/>
                <w:sz w:val="52"/>
                <w:szCs w:val="5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52"/>
                <w:szCs w:val="52"/>
                <w:cs/>
              </w:rPr>
              <w:t>5</w:t>
            </w:r>
          </w:p>
        </w:tc>
        <w:tc>
          <w:tcPr>
            <w:tcW w:w="3270" w:type="dxa"/>
          </w:tcPr>
          <w:p w:rsidR="00271765" w:rsidRDefault="00271765" w:rsidP="00B97785">
            <w:pPr>
              <w:jc w:val="center"/>
              <w:rPr>
                <w:rFonts w:ascii="TH SarabunIT๙" w:hAnsi="TH SarabunIT๙" w:cs="TH SarabunIT๙" w:hint="cs"/>
                <w:sz w:val="52"/>
                <w:szCs w:val="52"/>
              </w:rPr>
            </w:pPr>
            <w:r>
              <w:rPr>
                <w:rFonts w:ascii="TH SarabunIT๙" w:hAnsi="TH SarabunIT๙" w:cs="TH SarabunIT๙" w:hint="cs"/>
                <w:sz w:val="52"/>
                <w:szCs w:val="52"/>
                <w:cs/>
              </w:rPr>
              <w:t>-</w:t>
            </w:r>
          </w:p>
        </w:tc>
        <w:tc>
          <w:tcPr>
            <w:tcW w:w="2268" w:type="dxa"/>
          </w:tcPr>
          <w:p w:rsidR="00271765" w:rsidRDefault="00271765" w:rsidP="00B97785">
            <w:pPr>
              <w:ind w:firstLine="248"/>
              <w:jc w:val="center"/>
              <w:rPr>
                <w:rFonts w:ascii="TH SarabunIT๙" w:hAnsi="TH SarabunIT๙" w:cs="TH SarabunIT๙" w:hint="cs"/>
                <w:sz w:val="52"/>
                <w:szCs w:val="52"/>
              </w:rPr>
            </w:pPr>
            <w:r>
              <w:rPr>
                <w:rFonts w:ascii="TH SarabunIT๙" w:hAnsi="TH SarabunIT๙" w:cs="TH SarabunIT๙" w:hint="cs"/>
                <w:sz w:val="52"/>
                <w:szCs w:val="52"/>
                <w:cs/>
              </w:rPr>
              <w:t>-</w:t>
            </w:r>
          </w:p>
        </w:tc>
        <w:tc>
          <w:tcPr>
            <w:tcW w:w="3110" w:type="dxa"/>
          </w:tcPr>
          <w:p w:rsidR="00271765" w:rsidRDefault="00271765" w:rsidP="00B97785">
            <w:pPr>
              <w:jc w:val="center"/>
              <w:rPr>
                <w:rFonts w:ascii="TH SarabunIT๙" w:hAnsi="TH SarabunIT๙" w:cs="TH SarabunIT๙" w:hint="cs"/>
                <w:sz w:val="52"/>
                <w:szCs w:val="52"/>
              </w:rPr>
            </w:pPr>
            <w:r>
              <w:rPr>
                <w:rFonts w:ascii="TH SarabunIT๙" w:hAnsi="TH SarabunIT๙" w:cs="TH SarabunIT๙" w:hint="cs"/>
                <w:sz w:val="52"/>
                <w:szCs w:val="52"/>
                <w:cs/>
              </w:rPr>
              <w:t>-</w:t>
            </w:r>
          </w:p>
        </w:tc>
        <w:tc>
          <w:tcPr>
            <w:tcW w:w="2418" w:type="dxa"/>
          </w:tcPr>
          <w:p w:rsidR="00271765" w:rsidRDefault="00271765" w:rsidP="00B97785">
            <w:pPr>
              <w:jc w:val="center"/>
              <w:rPr>
                <w:rFonts w:ascii="TH SarabunIT๙" w:hAnsi="TH SarabunIT๙" w:cs="TH SarabunIT๙" w:hint="cs"/>
                <w:sz w:val="52"/>
                <w:szCs w:val="52"/>
              </w:rPr>
            </w:pPr>
            <w:r>
              <w:rPr>
                <w:rFonts w:ascii="TH SarabunIT๙" w:hAnsi="TH SarabunIT๙" w:cs="TH SarabunIT๙" w:hint="cs"/>
                <w:sz w:val="52"/>
                <w:szCs w:val="52"/>
                <w:cs/>
              </w:rPr>
              <w:t>-</w:t>
            </w:r>
          </w:p>
        </w:tc>
        <w:tc>
          <w:tcPr>
            <w:tcW w:w="2126" w:type="dxa"/>
          </w:tcPr>
          <w:p w:rsidR="00271765" w:rsidRDefault="00271765" w:rsidP="00B97785">
            <w:pPr>
              <w:jc w:val="center"/>
              <w:rPr>
                <w:rFonts w:ascii="TH SarabunIT๙" w:hAnsi="TH SarabunIT๙" w:cs="TH SarabunIT๙" w:hint="cs"/>
                <w:sz w:val="52"/>
                <w:szCs w:val="52"/>
              </w:rPr>
            </w:pPr>
            <w:r>
              <w:rPr>
                <w:rFonts w:ascii="TH SarabunIT๙" w:hAnsi="TH SarabunIT๙" w:cs="TH SarabunIT๙" w:hint="cs"/>
                <w:sz w:val="52"/>
                <w:szCs w:val="52"/>
                <w:cs/>
              </w:rPr>
              <w:t>ไม่มีเรื่องร้องเรียน</w:t>
            </w:r>
            <w:r w:rsidR="004573E0">
              <w:rPr>
                <w:rFonts w:ascii="TH SarabunIT๙" w:hAnsi="TH SarabunIT๙" w:cs="TH SarabunIT๙" w:hint="cs"/>
                <w:sz w:val="52"/>
                <w:szCs w:val="52"/>
                <w:cs/>
              </w:rPr>
              <w:t>การทุจริต</w:t>
            </w:r>
          </w:p>
        </w:tc>
      </w:tr>
    </w:tbl>
    <w:p w:rsidR="00271765" w:rsidRDefault="00271765" w:rsidP="00271765">
      <w:pPr>
        <w:tabs>
          <w:tab w:val="left" w:pos="3119"/>
        </w:tabs>
        <w:spacing w:after="0"/>
        <w:jc w:val="center"/>
        <w:rPr>
          <w:rFonts w:ascii="TH SarabunIT๙" w:hAnsi="TH SarabunIT๙" w:cs="TH SarabunIT๙" w:hint="cs"/>
          <w:sz w:val="52"/>
          <w:szCs w:val="52"/>
        </w:rPr>
      </w:pPr>
    </w:p>
    <w:p w:rsidR="00271765" w:rsidRPr="005600B4" w:rsidRDefault="00271765" w:rsidP="00063FBB">
      <w:pPr>
        <w:tabs>
          <w:tab w:val="left" w:pos="3119"/>
        </w:tabs>
        <w:spacing w:after="0"/>
        <w:jc w:val="center"/>
        <w:rPr>
          <w:rFonts w:ascii="TH SarabunIT๙" w:hAnsi="TH SarabunIT๙" w:cs="TH SarabunIT๙" w:hint="cs"/>
          <w:sz w:val="52"/>
          <w:szCs w:val="52"/>
          <w:cs/>
        </w:rPr>
      </w:pPr>
    </w:p>
    <w:sectPr w:rsidR="00271765" w:rsidRPr="005600B4" w:rsidSect="00063FBB">
      <w:pgSz w:w="16838" w:h="11906" w:orient="landscape"/>
      <w:pgMar w:top="1247" w:right="1440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B4"/>
    <w:rsid w:val="00063FBB"/>
    <w:rsid w:val="00271765"/>
    <w:rsid w:val="004573E0"/>
    <w:rsid w:val="005600B4"/>
    <w:rsid w:val="00694C7B"/>
    <w:rsid w:val="00E7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2022-03-24T13:27:00Z</dcterms:created>
  <dcterms:modified xsi:type="dcterms:W3CDTF">2022-03-24T13:50:00Z</dcterms:modified>
</cp:coreProperties>
</file>