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43" w:rsidRDefault="00A45B43" w:rsidP="00A45B4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แผนอัตรากำลัง 3 ปี</w:t>
      </w:r>
    </w:p>
    <w:p w:rsidR="00A45B43" w:rsidRDefault="00A45B43" w:rsidP="00A45B4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ประจำปีงบประมาณ พ.ศ. (2561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2563)</w:t>
      </w:r>
    </w:p>
    <w:p w:rsidR="00A45B43" w:rsidRDefault="00A45B43" w:rsidP="00A45B4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องค์การบริหารส่วนตำบลตะโละไกรทอง</w:t>
      </w:r>
    </w:p>
    <w:p w:rsidR="00A45B43" w:rsidRDefault="00A45B43" w:rsidP="00A45B43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45B43" w:rsidRPr="00574EA2" w:rsidRDefault="00574EA2" w:rsidP="00574EA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="00A45B43" w:rsidRPr="00574EA2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หลักการและเหตุผล</w:t>
      </w:r>
    </w:p>
    <w:p w:rsidR="00A45B43" w:rsidRDefault="00A45B43" w:rsidP="00A45B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45B43" w:rsidRDefault="00A45B43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5B43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F908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5B43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ประกาศคณะกรรมการกลางข้าราชการหรือพนักงานส่วนท้องถิ่น (ก.กลาง) เรื่อง มาตรฐานทั่วไปเกี่ยวกับ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อัตราตำแหน่งกำหนดให้คณะกรรมการข้าราชการหรือพนักงานส่วนท้องถิ่น (ก.จังหวัด) กำหนดตำแหน่งข้าราชการหรือพนักงานส่วนท้องถิ่นว่า จะมีตำแหน่งใด 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ตลอดจนทั้งภาระค่าใช้จ่ายด้าน</w:t>
      </w:r>
      <w:r w:rsidR="00F908CD">
        <w:rPr>
          <w:rFonts w:ascii="TH SarabunIT๙" w:hAnsi="TH SarabunIT๙" w:cs="TH SarabunIT๙" w:hint="cs"/>
          <w:sz w:val="32"/>
          <w:szCs w:val="32"/>
          <w:cs/>
        </w:rPr>
        <w:t>บุคคลขององค์การบริหารส่วนตำบล โดยให้องค์การบริหารส่วนตำบลจัดทำแผนอัตรากำลังของข้าราชการหรือพนักงานส่วนท้องถิ่น (ก.จังหวัด) ทั้งนี้ ให้เป็นไปตามหลักเกณฑ์ และวิธีการที่คณะกรรมการกลางข้าราชการหรือพนักงานส่วนท้องถิ่น (ก.กลาง) กำหนด</w:t>
      </w:r>
    </w:p>
    <w:p w:rsidR="00F908CD" w:rsidRDefault="00F908C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คณะกรรมการกลางข้าราชการหรือพนักงานส่วนท้องถิ่น (ก.กลาง) ได้มีมติเห็นชอบประกาศการกำหนดตำแหน่งข้าราชการหรือพนักงานส่วนท้องถิ่น โดยกำหนดแนวทางให้องค์การบริหารส่วนตำบล จัดทำแผนอัตรากำลังขององค์กรปกครองส่วนท้องถิ่นเพื่อเป็นกรอบในการกำหนดตำแหน่งและการใช้ตำแหน่งข้าราชการหรือพนักงานส่วนท้องถิ่น โดยเสนอให้คณะกรรมการข้าราชการหรือพนักงานส่วนท้องถิ่น (ก.จังหวัด) พิจารณาให้ความเห็นชอบ โดยกำหนดให้องค์การบริหารส่วนตำบล แต่งตั้งคณะกรรมการจัดทำแผนอัตรากำลัง เพื่อวิเคราะห์อำนาจหน้าที่และภารกิจขององค์การบริหารส่วนตำบล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จัดทำกรอบอัตรากำลังและกำหนดหลักเกณฑ์</w:t>
      </w:r>
      <w:r w:rsidR="00E36E06">
        <w:rPr>
          <w:rFonts w:ascii="TH SarabunIT๙" w:hAnsi="TH SarabunIT๙" w:cs="TH SarabunIT๙" w:hint="cs"/>
          <w:sz w:val="32"/>
          <w:szCs w:val="32"/>
          <w:cs/>
        </w:rPr>
        <w:t>และเงื่อนไขในการกำหนดตำแหน่งข้าราชการหรือพนักงานส่วนท้องถิ่นตามแผนอัตรากำลัง 3 ปี</w:t>
      </w:r>
    </w:p>
    <w:p w:rsidR="00E36E06" w:rsidRDefault="00E36E06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จากหลักการและเหตุผลดังกล่าว องค์การบริหารส่วนตำบล</w:t>
      </w:r>
      <w:r w:rsidR="0062008D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จึงได้จัดทำแผนอัตรากำลัง 3 ปี สำหรับปีงบประมาณ พ.ศ. 2561 -2563 ขึ้น</w:t>
      </w:r>
    </w:p>
    <w:p w:rsidR="0062008D" w:rsidRDefault="0062008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08D" w:rsidRDefault="0062008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08D" w:rsidRDefault="0062008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08D" w:rsidRDefault="0062008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08D" w:rsidRDefault="0062008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08D" w:rsidRDefault="0062008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08D" w:rsidRDefault="0062008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08D" w:rsidRDefault="0062008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08D" w:rsidRDefault="0062008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08D" w:rsidRDefault="0062008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08D" w:rsidRDefault="0062008D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239" w:rsidRDefault="00C73239" w:rsidP="00A45B4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EA2" w:rsidRDefault="00574EA2" w:rsidP="00574EA2">
      <w:pPr>
        <w:ind w:right="-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2D431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D4319" w:rsidRPr="002D4319" w:rsidRDefault="002D4319" w:rsidP="002D4319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-2-</w:t>
      </w:r>
    </w:p>
    <w:p w:rsidR="00A45B43" w:rsidRDefault="00B251B2" w:rsidP="00574EA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="0062008D" w:rsidRPr="00574EA2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</w:t>
      </w:r>
    </w:p>
    <w:p w:rsidR="00B251B2" w:rsidRPr="00574EA2" w:rsidRDefault="00B251B2" w:rsidP="00574EA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2008D" w:rsidRPr="00574EA2" w:rsidRDefault="00126D95" w:rsidP="00E66B7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2.1</w:t>
      </w:r>
      <w:r w:rsidR="00E66B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08D" w:rsidRPr="00574EA2">
        <w:rPr>
          <w:rFonts w:ascii="TH SarabunIT๙" w:hAnsi="TH SarabunIT๙" w:cs="TH SarabunIT๙" w:hint="cs"/>
          <w:sz w:val="32"/>
          <w:szCs w:val="32"/>
          <w:cs/>
        </w:rPr>
        <w:t>เพื่อให้องค์การบริหารส่วนตำบล</w:t>
      </w:r>
      <w:r w:rsidR="00E66B7A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 w:rsidR="00574EA2" w:rsidRPr="00574E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08D" w:rsidRPr="00574EA2">
        <w:rPr>
          <w:rFonts w:ascii="TH SarabunIT๙" w:hAnsi="TH SarabunIT๙" w:cs="TH SarabunIT๙" w:hint="cs"/>
          <w:sz w:val="32"/>
          <w:szCs w:val="32"/>
          <w:cs/>
        </w:rPr>
        <w:t>มีโครงสร้างก</w:t>
      </w:r>
      <w:r w:rsidR="00574EA2" w:rsidRPr="00574EA2">
        <w:rPr>
          <w:rFonts w:ascii="TH SarabunIT๙" w:hAnsi="TH SarabunIT๙" w:cs="TH SarabunIT๙" w:hint="cs"/>
          <w:sz w:val="32"/>
          <w:szCs w:val="32"/>
          <w:cs/>
        </w:rPr>
        <w:t>ารแบ่งงานและระบบงานที่เหมาะสมไม่</w:t>
      </w:r>
      <w:r w:rsidR="0062008D" w:rsidRPr="00574EA2">
        <w:rPr>
          <w:rFonts w:ascii="TH SarabunIT๙" w:hAnsi="TH SarabunIT๙" w:cs="TH SarabunIT๙" w:hint="cs"/>
          <w:sz w:val="32"/>
          <w:szCs w:val="32"/>
          <w:cs/>
        </w:rPr>
        <w:t>ซ้ำซ้อน</w:t>
      </w:r>
    </w:p>
    <w:p w:rsidR="0062008D" w:rsidRDefault="00126D95" w:rsidP="00126D9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E66B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08D" w:rsidRPr="00126D95">
        <w:rPr>
          <w:rFonts w:ascii="TH SarabunIT๙" w:hAnsi="TH SarabunIT๙" w:cs="TH SarabunIT๙" w:hint="cs"/>
          <w:sz w:val="32"/>
          <w:szCs w:val="32"/>
          <w:cs/>
        </w:rPr>
        <w:t>เพื่อให้องค์การบริหารส่วนตำบล</w:t>
      </w:r>
      <w:r w:rsidR="00E66B7A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 w:rsidR="00574EA2" w:rsidRPr="00126D95">
        <w:rPr>
          <w:rFonts w:ascii="TH SarabunIT๙" w:hAnsi="TH SarabunIT๙" w:cs="TH SarabunIT๙" w:hint="cs"/>
          <w:sz w:val="32"/>
          <w:szCs w:val="32"/>
          <w:cs/>
        </w:rPr>
        <w:t xml:space="preserve"> มีการกำหนดตำแหน่ง การจัดอัตรากำลัง โครงสร้างส่วน</w:t>
      </w:r>
      <w:r w:rsidR="00574EA2" w:rsidRPr="00574EA2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574EA2">
        <w:rPr>
          <w:rFonts w:ascii="TH SarabunIT๙" w:hAnsi="TH SarabunIT๙" w:cs="TH SarabunIT๙" w:hint="cs"/>
          <w:sz w:val="32"/>
          <w:szCs w:val="32"/>
          <w:cs/>
        </w:rPr>
        <w:t>ให้เหมาะสมกับอำนาจหน้าที่ขององค์การบริหารส่วนตำบล ตามกฎหมายจัดตั้งองค์กรปกครองส่วนท้องถิ่นแต่ละประเภท และตามพระราชบัญญัติกำหนดแผนและขั้นตอนการกระจายอำนาจให้องค์กรปกครองส่วนท้องถิ่น พ.ศ. 2542</w:t>
      </w:r>
    </w:p>
    <w:p w:rsidR="00126D95" w:rsidRPr="00126D95" w:rsidRDefault="00126D95" w:rsidP="00126D95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092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D95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เพื่อให้คณะกรรมการข้าราชการหรือพนักงานส่วนท้องถิ่น (ก.จังหวัด) สามารถตรวจสอบการกำหนดตำแหน่งและการใช้ตำแหน่งข้าราชการหรือพนักงานส่วนท้องถิ่น ข้าราชการครู บุคลากรทางการศึกษา ลูกจ้างประจำ และพนักงานจ้างว่า ถูกต้องเหมาะสมหรือไม่</w:t>
      </w:r>
    </w:p>
    <w:p w:rsidR="00E66B7A" w:rsidRDefault="00126D95" w:rsidP="0092480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 w:rsidR="00092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เพื่อเป็นแนวทางในการดำเนินการวางแผนการพัฒนาบุคลากรขององค์การบริหารส่วนตำบลตะโละไกรทอง</w:t>
      </w:r>
    </w:p>
    <w:p w:rsidR="00E66B7A" w:rsidRDefault="00E66B7A" w:rsidP="0092480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เพื่อให้องค์การบริหารส่วนตำบลตะโละไกรทอง สามารถวางแผนอัตรากำลังในการบรรจุแต่งตั้งข้าราชการหรือพนักงานส่วนท้องถิ่น ข้าราชการครู บุคลากรทางการศึกษา ลูกจ้างประจำ และพนักงานจ้าง เพื่อให้การบริหารงานขององค์การบริหารส่วนตำบล เกิดประโยชน์ต่อประชาชน เกิดผลสัมฤทธิ์ต่อภารกิจตามอำนาจหน้าที่มีประสิทธิภาพ มีความคุ้มค่า สามารถลดขั้นตอนการปฏิบัติงาน มีการลดภารกิจและยุบเลิกหน่วยงานที่ไม่จำเป็น การปฏิบัติภารกิจสามารถตอบสนองความต้องการของประชาชนได้เป็นอย่างดี</w:t>
      </w:r>
    </w:p>
    <w:p w:rsidR="00E66B7A" w:rsidRDefault="00E66B7A" w:rsidP="0092480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เพื่อให้องค์การบริหารส่วนตำบลตะโละไกรทอง สามารถควบคุมภาระค่าใช้จ่ายด้านการบริหารงานบุคคลให้เป็นไปตามที่กฎหมายกำหนด</w:t>
      </w:r>
    </w:p>
    <w:p w:rsidR="00E66B7A" w:rsidRDefault="00E66B7A" w:rsidP="00E66B7A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126D95" w:rsidRPr="00126D95" w:rsidRDefault="00E66B7A" w:rsidP="00E66B7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26D95" w:rsidRDefault="00126D95" w:rsidP="00574EA2">
      <w:pPr>
        <w:rPr>
          <w:rFonts w:ascii="TH SarabunIT๙" w:hAnsi="TH SarabunIT๙" w:cs="TH SarabunIT๙"/>
          <w:sz w:val="32"/>
          <w:szCs w:val="32"/>
        </w:rPr>
      </w:pPr>
    </w:p>
    <w:p w:rsidR="00126D95" w:rsidRPr="00574EA2" w:rsidRDefault="00126D95" w:rsidP="00574EA2">
      <w:pPr>
        <w:rPr>
          <w:rFonts w:ascii="TH SarabunIT๙" w:hAnsi="TH SarabunIT๙" w:cs="TH SarabunIT๙"/>
          <w:sz w:val="32"/>
          <w:szCs w:val="32"/>
        </w:rPr>
      </w:pPr>
    </w:p>
    <w:p w:rsidR="00597C53" w:rsidRDefault="00126D95" w:rsidP="00574EA2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B251B2" w:rsidRDefault="00B251B2" w:rsidP="00574EA2">
      <w:pPr>
        <w:jc w:val="thaiDistribute"/>
      </w:pPr>
    </w:p>
    <w:p w:rsidR="00B251B2" w:rsidRDefault="00B251B2" w:rsidP="00574EA2">
      <w:pPr>
        <w:jc w:val="thaiDistribute"/>
      </w:pPr>
    </w:p>
    <w:p w:rsidR="00B251B2" w:rsidRDefault="00B251B2" w:rsidP="00574EA2">
      <w:pPr>
        <w:jc w:val="thaiDistribute"/>
      </w:pPr>
    </w:p>
    <w:p w:rsidR="00B251B2" w:rsidRDefault="00B251B2" w:rsidP="00574EA2">
      <w:pPr>
        <w:jc w:val="thaiDistribute"/>
      </w:pPr>
    </w:p>
    <w:p w:rsidR="00B251B2" w:rsidRDefault="00B251B2" w:rsidP="00574EA2">
      <w:pPr>
        <w:jc w:val="thaiDistribute"/>
      </w:pPr>
    </w:p>
    <w:p w:rsidR="00B251B2" w:rsidRDefault="00B251B2" w:rsidP="00574EA2">
      <w:pPr>
        <w:jc w:val="thaiDistribute"/>
      </w:pPr>
    </w:p>
    <w:p w:rsidR="00B251B2" w:rsidRDefault="00B251B2" w:rsidP="00574EA2">
      <w:pPr>
        <w:jc w:val="thaiDistribute"/>
      </w:pPr>
    </w:p>
    <w:p w:rsidR="00B251B2" w:rsidRDefault="00B251B2" w:rsidP="00574EA2">
      <w:pPr>
        <w:jc w:val="thaiDistribute"/>
      </w:pPr>
    </w:p>
    <w:p w:rsidR="00B251B2" w:rsidRDefault="00B251B2" w:rsidP="00574EA2">
      <w:pPr>
        <w:jc w:val="thaiDistribute"/>
      </w:pPr>
    </w:p>
    <w:p w:rsidR="00B251B2" w:rsidRDefault="00B251B2" w:rsidP="00574EA2">
      <w:pPr>
        <w:jc w:val="thaiDistribute"/>
      </w:pPr>
    </w:p>
    <w:p w:rsidR="00963E8C" w:rsidRDefault="00963E8C" w:rsidP="002D43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51B2" w:rsidRPr="002D4319" w:rsidRDefault="002D4319" w:rsidP="002D4319">
      <w:pPr>
        <w:jc w:val="center"/>
        <w:rPr>
          <w:rFonts w:ascii="TH SarabunIT๙" w:hAnsi="TH SarabunIT๙" w:cs="TH SarabunIT๙"/>
          <w:sz w:val="32"/>
          <w:szCs w:val="32"/>
        </w:rPr>
      </w:pPr>
      <w:r w:rsidRPr="002D4319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251B2" w:rsidRDefault="00B251B2" w:rsidP="00574EA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3. กรอบแนวคิดในการจัดทำแผนอัตรากำลัง 3 ปี</w:t>
      </w:r>
    </w:p>
    <w:p w:rsidR="00B251B2" w:rsidRDefault="00B251B2" w:rsidP="00574EA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34FA8" w:rsidRDefault="00B251B2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การวิเคราะห์ภารกิจ อำนาจหน้าที่</w:t>
      </w:r>
      <w:r w:rsidR="00C34E4D">
        <w:rPr>
          <w:rFonts w:ascii="TH SarabunIT๙" w:hAnsi="TH SarabunIT๙" w:cs="TH SarabunIT๙" w:hint="cs"/>
          <w:sz w:val="32"/>
          <w:szCs w:val="32"/>
          <w:cs/>
        </w:rPr>
        <w:t>ความรับผิดชอบขององค์การบริหารส่วนตำบลตะโละไกรทอง ตามกฎหมายจัดตั้งองค์กรปกครองส่วนท้องถิ่นแต่ละประเภทและตามพระราชบัญญัติแผนและขั้นตอนการกระจายอำนาจให้องค์กรปกครองส่วนท้องถิ่น พ.ศ. 2542 ตลอดจนกฎหมายอื่นให้สอดคล้องกับแผนพัฒนา   เศรษฐกิจและสังคมแห่งชาติ  แผนพัฒนาจังหวัด แผนพัฒนาอำเภอ แผนพัฒนาตำบล นโยบายของรัฐบาล นโยบายผู้บริหาร และสภาพปัญหาในพื้นที่ขององค์การบริหารส่วนตำบลตะโละไกรทอง เพื่อให้การดำเนินการขององค์การบริหารส่วนตำบลตะโละไกรทอง บรรลุ</w:t>
      </w:r>
      <w:r w:rsidR="00D4620B">
        <w:rPr>
          <w:rFonts w:ascii="TH SarabunIT๙" w:hAnsi="TH SarabunIT๙" w:cs="TH SarabunIT๙" w:hint="cs"/>
          <w:sz w:val="32"/>
          <w:szCs w:val="32"/>
          <w:cs/>
        </w:rPr>
        <w:t>ผลตาม</w:t>
      </w:r>
      <w:proofErr w:type="spellStart"/>
      <w:r w:rsidR="00D4620B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D4620B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C34E4D">
        <w:rPr>
          <w:rFonts w:ascii="TH SarabunIT๙" w:hAnsi="TH SarabunIT๙" w:cs="TH SarabunIT๙" w:hint="cs"/>
          <w:sz w:val="32"/>
          <w:szCs w:val="32"/>
          <w:cs/>
        </w:rPr>
        <w:t>ที่ตั้งไว้จำเป็นต้องจัดสรรอัตรากำลัง ตามหน่วยงานต่างๆ ให้เหมาะสมกับเป้าหมายการดำเนินการ โดยมุมองนี้เป็นการพิจารณาว่า งานในปัจจุบันที่ดำเนินการอยู่นั้นครบถ้วนและตรงตามภารกิจหรือไม่</w:t>
      </w:r>
      <w:r w:rsidR="00B921A9">
        <w:rPr>
          <w:rFonts w:ascii="TH SarabunIT๙" w:hAnsi="TH SarabunIT๙" w:cs="TH SarabunIT๙" w:hint="cs"/>
          <w:sz w:val="32"/>
          <w:szCs w:val="32"/>
          <w:cs/>
        </w:rPr>
        <w:t xml:space="preserve"> อย่างไร</w:t>
      </w:r>
      <w:r w:rsidR="00D4620B">
        <w:rPr>
          <w:rFonts w:ascii="TH SarabunIT๙" w:hAnsi="TH SarabunIT๙" w:cs="TH SarabunIT๙" w:hint="cs"/>
          <w:sz w:val="32"/>
          <w:szCs w:val="32"/>
          <w:cs/>
        </w:rPr>
        <w:t xml:space="preserve"> หากงานที่ทำอยู่ในปัจจุบันไม่ตรงกับภารกิจในอนาคต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เพื่อให้เกิดการเตรียมความพร้อมในเรื่องกำลังคนให้รองรับสถานการณ์ในอนาคต</w:t>
      </w:r>
      <w:r w:rsidR="007E654D">
        <w:rPr>
          <w:rFonts w:ascii="TH SarabunIT๙" w:hAnsi="TH SarabunIT๙" w:cs="TH SarabunIT๙" w:hint="cs"/>
          <w:sz w:val="32"/>
          <w:szCs w:val="32"/>
          <w:cs/>
        </w:rPr>
        <w:t>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เพื่อให้เกิดการเตรียมความพร้อมในเรื่องกำลังคนให้รองรับสถานการณ์ในอนาคต</w:t>
      </w:r>
    </w:p>
    <w:p w:rsidR="007E654D" w:rsidRDefault="007E654D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การกำหนดโครงสร้างการแบ่งส่วนราชการภายในและการจัดระบบงาน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ให้สามารถแก้ปัญหาของจังหวัดปัตตานีได้อย่างมีประสิทธิภาพ</w:t>
      </w:r>
    </w:p>
    <w:p w:rsidR="007E654D" w:rsidRDefault="007E654D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การวิเคราะห์ต้นทุนค่าใช้จ่ายของกำลังคน </w:t>
      </w:r>
      <w:r>
        <w:rPr>
          <w:rFonts w:ascii="TH SarabunIT๙" w:hAnsi="TH SarabunIT๙" w:cs="TH SarabunIT๙"/>
          <w:sz w:val="32"/>
          <w:szCs w:val="32"/>
        </w:rPr>
        <w:t xml:space="preserve">: Supply pressure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เป็นการนำประเด็นค่าใช้จ่ายบุคลากรเข้ามาร่วมในการพิจารณา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 โดยในส่วนนี้จะคำนึงถึง</w:t>
      </w:r>
    </w:p>
    <w:p w:rsidR="007E654D" w:rsidRDefault="007E654D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5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3.3.1 </w:t>
      </w:r>
      <w:r w:rsidR="001B3D7A">
        <w:rPr>
          <w:rFonts w:ascii="TH SarabunIT๙" w:hAnsi="TH SarabunIT๙" w:cs="TH SarabunIT๙" w:hint="cs"/>
          <w:sz w:val="32"/>
          <w:szCs w:val="32"/>
          <w:cs/>
        </w:rPr>
        <w:t xml:space="preserve">การจัดระดับชั้นงานที่เหมาะสม </w:t>
      </w:r>
      <w:r w:rsidR="001B3D7A" w:rsidRPr="009342B7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877A65" w:rsidRPr="009342B7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="001B3D7A">
        <w:rPr>
          <w:rFonts w:ascii="TH SarabunIT๙" w:hAnsi="TH SarabunIT๙" w:cs="TH SarabunIT๙" w:hint="cs"/>
          <w:sz w:val="32"/>
          <w:szCs w:val="32"/>
          <w:cs/>
        </w:rPr>
        <w:t>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1B3D7A" w:rsidRDefault="001B3D7A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5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3.3.2 การจัดสรรประเภทของบุคลากรส่วนท้องถิ่น (ข้าราชการหรือพนักงานส่วนท้องถิ่น ข้าราชการครู</w:t>
      </w:r>
      <w:r w:rsidR="00EC40FC">
        <w:rPr>
          <w:rFonts w:ascii="TH SarabunIT๙" w:hAnsi="TH SarabunIT๙" w:cs="TH SarabunIT๙" w:hint="cs"/>
          <w:sz w:val="32"/>
          <w:szCs w:val="32"/>
          <w:cs/>
        </w:rPr>
        <w:t xml:space="preserve"> บุคลากรทางการศึกษา ลูกจ้างประจำ และพนักงานจ้าง) โดยหลักการแล้ว การจัดประเภทลักษณะงานผิดจะมีผลกระทบต่อประสิทธิภาพ และต้นทุนในการทำงานขององค์กร ดังนั้น ในการกำหนดอัตรากำลังข้าราชการ</w:t>
      </w:r>
      <w:r w:rsidR="008D6D90"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มหรือไม่หรือควรเปลี่ยนลักษณะการกำหนดตำแหน่งเพื่อให้การทำงานเป็นไปอย่างมีประสิทธิภาพมากขึ้น โดยภาระค่าใช้จ่ายด้านการบริหารงานบุคคลต้องไม่เกินร้อยละสี่สิบของงบประมาณรายจ่ายตามมาตรา 35 แห่งพระราชบัญญัติระเบียบบริหารงานบุคคลส่วนท้องถิ่น พ.ศ. 2542</w:t>
      </w:r>
    </w:p>
    <w:p w:rsidR="002D4319" w:rsidRDefault="00DD534A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 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(</w:t>
      </w:r>
      <w:r>
        <w:rPr>
          <w:rFonts w:ascii="TH SarabunIT๙" w:hAnsi="TH SarabunIT๙" w:cs="TH SarabunIT๙"/>
          <w:sz w:val="32"/>
          <w:szCs w:val="32"/>
        </w:rPr>
        <w:t xml:space="preserve">Work process </w:t>
      </w:r>
      <w:r>
        <w:rPr>
          <w:rFonts w:ascii="TH SarabunIT๙" w:hAnsi="TH SarabunIT๙" w:cs="TH SarabunIT๙" w:hint="cs"/>
          <w:sz w:val="32"/>
          <w:szCs w:val="32"/>
          <w:cs/>
        </w:rPr>
        <w:t>) ในอดีต เพื่อวิเคราะห์ปริมาณงานต่อบุคคลจริง โดยสมมติฐานว่า งานใดที่ต้องมีกระบวนการและเวลาที่ใช้มากกว่าโดยเปรียบเทียบย่อมต้องใช้อัตรากำลังคนมากกว่า อย่างไรก็ดี</w:t>
      </w:r>
    </w:p>
    <w:p w:rsidR="00963E8C" w:rsidRDefault="002D4319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</w:p>
    <w:p w:rsidR="002D4319" w:rsidRDefault="002D4319" w:rsidP="00963E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DD534A" w:rsidRDefault="002D4319" w:rsidP="002D43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D534A">
        <w:rPr>
          <w:rFonts w:ascii="TH SarabunIT๙" w:hAnsi="TH SarabunIT๙" w:cs="TH SarabunIT๙" w:hint="cs"/>
          <w:sz w:val="32"/>
          <w:szCs w:val="32"/>
          <w:cs/>
        </w:rPr>
        <w:t>ในภาคราชการส่วนท้องถิ่นนั้นงานบางลักษณะ เช่น งานกำหนดนโยบาย งานมาตรฐาน งานเทคนิคด้านช่าง  หรืองานบริการบางประเภทไม่สามารถกำหนด</w:t>
      </w:r>
      <w:r w:rsidR="00E9511F">
        <w:rPr>
          <w:rFonts w:ascii="TH SarabunIT๙" w:hAnsi="TH SarabunIT๙" w:cs="TH SarabunIT๙" w:hint="cs"/>
          <w:sz w:val="32"/>
          <w:szCs w:val="32"/>
          <w:cs/>
        </w:rPr>
        <w:t>เวลามาตรฐานได้ ดังนั้น การคำนวณเวลาที่ใช้ในกรณีของภาคราชการส่วนท้องถิ่นนั้นจึงทำได้เพียงเป็นข้อมูลเปรียบเทียบ (</w:t>
      </w:r>
      <w:r w:rsidR="00E9511F">
        <w:rPr>
          <w:rFonts w:ascii="TH SarabunIT๙" w:hAnsi="TH SarabunIT๙" w:cs="TH SarabunIT๙"/>
          <w:sz w:val="32"/>
          <w:szCs w:val="32"/>
        </w:rPr>
        <w:t>Relative Information</w:t>
      </w:r>
      <w:r w:rsidR="00E9511F">
        <w:rPr>
          <w:rFonts w:ascii="TH SarabunIT๙" w:hAnsi="TH SarabunIT๙" w:cs="TH SarabunIT๙" w:hint="cs"/>
          <w:sz w:val="32"/>
          <w:szCs w:val="32"/>
          <w:cs/>
        </w:rPr>
        <w:t>) มากกว่า</w:t>
      </w:r>
      <w:r w:rsidR="00877A65">
        <w:rPr>
          <w:rFonts w:ascii="TH SarabunIT๙" w:hAnsi="TH SarabunIT๙" w:cs="TH SarabunIT๙" w:hint="cs"/>
          <w:sz w:val="32"/>
          <w:szCs w:val="32"/>
          <w:cs/>
        </w:rPr>
        <w:t>จะเป็นข้อมูลที่ใช้ในการกำหนดคำนวณอัตรากำลังต่อหน่วยงานจริงเหมือนในภาคเอกชน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</w:p>
    <w:p w:rsidR="00877A65" w:rsidRDefault="00877A65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3.5 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</w:t>
      </w:r>
      <w:r w:rsidR="00900AB9">
        <w:rPr>
          <w:rFonts w:ascii="TH SarabunIT๙" w:hAnsi="TH SarabunIT๙" w:cs="TH SarabunIT๙" w:hint="cs"/>
          <w:sz w:val="32"/>
          <w:szCs w:val="32"/>
          <w:cs/>
        </w:rPr>
        <w:t>โดยสม</w:t>
      </w:r>
      <w:r w:rsidR="00156314">
        <w:rPr>
          <w:rFonts w:ascii="TH SarabunIT๙" w:hAnsi="TH SarabunIT๙" w:cs="TH SarabunIT๙" w:hint="cs"/>
          <w:sz w:val="32"/>
          <w:szCs w:val="32"/>
          <w:cs/>
        </w:rPr>
        <w:t>มติฐานที่ว่า หากผลงานที่ผ่านมาเป</w:t>
      </w:r>
      <w:r w:rsidR="00900AB9">
        <w:rPr>
          <w:rFonts w:ascii="TH SarabunIT๙" w:hAnsi="TH SarabunIT๙" w:cs="TH SarabunIT๙" w:hint="cs"/>
          <w:sz w:val="32"/>
          <w:szCs w:val="32"/>
          <w:cs/>
        </w:rPr>
        <w:t>รียบเทียบกับผลงานในปัจจุบันและในอนาคตมีความแตกต่างกันอย่างมีนัยที่สำคัญ</w:t>
      </w:r>
      <w:r w:rsidR="00156314">
        <w:rPr>
          <w:rFonts w:ascii="TH SarabunIT๙" w:hAnsi="TH SarabunIT๙" w:cs="TH SarabunIT๙" w:hint="cs"/>
          <w:sz w:val="32"/>
          <w:szCs w:val="32"/>
          <w:cs/>
        </w:rPr>
        <w:t xml:space="preserve"> อาจต้องมีการพิจารณาแนวทางในการกำหนด/เกลี่ยอัตรากำลังใหม่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156314" w:rsidRDefault="00156314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 การวิเคราะห์ข้อมูลจากความคิดเห็นแบบ 360 องศา เป็นการสอบถามความคิดเห็นจากผู้มีส่วนได้เสียหรือนำประเด็นต่างๆ อย่างเรื่องการบริหาร งบประมาณ คน มาพิจารณาอย่างน้อยใน 3 ประเด็นดังนี้</w:t>
      </w:r>
    </w:p>
    <w:p w:rsidR="00156314" w:rsidRDefault="00156314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3.6.1 เรื่องพื้นที่และการจัดโครงสร้างองค์กร เนื่องจากการจัดโครงสร้างองค์กรและการแบ่งงานในพื้นที่นั้นจะมีผลต่อการกำหนดกรอบอัตรากำลังเป็นงานหัวหน้าฝ่าย งานธุรการ สารบรรณและบริหารทั่วไปในส่วนราชการนั้น ซึ่งอาจมีความจำเป็นต้องทบทวนว่าการกำหนดโครงสร้างในปัจจุบัน</w:t>
      </w:r>
      <w:r w:rsidR="00765A66">
        <w:rPr>
          <w:rFonts w:ascii="TH SarabunIT๙" w:hAnsi="TH SarabunIT๙" w:cs="TH SarabunIT๙" w:hint="cs"/>
          <w:sz w:val="32"/>
          <w:szCs w:val="32"/>
          <w:cs/>
        </w:rPr>
        <w:t>ของแต่ละส่วนราชการนั้นมีความเหมาะสมมากน้อยเพียงใด</w:t>
      </w:r>
    </w:p>
    <w:p w:rsidR="00765A66" w:rsidRDefault="00765A66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3.6.2 เรื่องการเกษียณอายุราชการ เนื่องจากหลายๆ ส่วนราชการในปัจจุบันมีข้าราชการสูงอายุจำนวนมาก ดังนั</w:t>
      </w:r>
      <w:r w:rsidR="00DE2B04">
        <w:rPr>
          <w:rFonts w:ascii="TH SarabunIT๙" w:hAnsi="TH SarabunIT๙" w:cs="TH SarabunIT๙" w:hint="cs"/>
          <w:sz w:val="32"/>
          <w:szCs w:val="32"/>
          <w:cs/>
        </w:rPr>
        <w:t>้น อาจต้องมีการพิจารณาถึงการเตรีมการเรื่องกรอบอัตรากำ</w:t>
      </w:r>
      <w:r>
        <w:rPr>
          <w:rFonts w:ascii="TH SarabunIT๙" w:hAnsi="TH SarabunIT๙" w:cs="TH SarabunIT๙" w:hint="cs"/>
          <w:sz w:val="32"/>
          <w:szCs w:val="32"/>
          <w:cs/>
        </w:rPr>
        <w:t>ลังที่จะรองรับการเกษียณอายุ</w:t>
      </w:r>
      <w:r w:rsidR="001C5109">
        <w:rPr>
          <w:rFonts w:ascii="TH SarabunIT๙" w:hAnsi="TH SarabunIT๙" w:cs="TH SarabunIT๙" w:hint="cs"/>
          <w:sz w:val="32"/>
          <w:szCs w:val="32"/>
          <w:cs/>
        </w:rPr>
        <w:t>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 w:rsidR="001C5109" w:rsidRDefault="001C5109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3.6.3 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เป็นการสอบถามจากเจ้าหน้าที่ภายในส่วนราชการและผู้ที่มีส่วนเกี่ยวข้องกับส่วนราชการนั้นๆ ผ่านการส่งแบบสอบถามหรือการสัมภาษณ์ซึ่งมุมมองต่างๆ อาจทำให้การกำหนดกรอบอัตรากำลังเป็นไปอย่างมีประสิทธิภาพมากขึ้น</w:t>
      </w:r>
    </w:p>
    <w:p w:rsidR="001C5109" w:rsidRDefault="001C5109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518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3.7 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กระบวนการนี้เป็นกระบวนการนำข้อมูลของอัตรากำลังในหน่วยงานที่มีลักษณะงานใกล้เคียงกัน เช่น การเปรียบเทียบจำนวนกรอบอัตรากำลังของงานการเจ้าหน้าที่ในเทศบาล ก. และงานการเจ้าหน้าที่ในเทศบาล ข.ซึ่งมีหน้าที่รับผิดชอบคล้ายกัน โดยสมม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</w:t>
      </w:r>
    </w:p>
    <w:p w:rsidR="00C73239" w:rsidRDefault="00125AE9" w:rsidP="009F41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3.8 องค์การบริหารส่วนตำบลตะโละไกรทอง</w:t>
      </w:r>
      <w:r w:rsidR="008058CE">
        <w:rPr>
          <w:rFonts w:ascii="TH SarabunIT๙" w:hAnsi="TH SarabunIT๙" w:cs="TH SarabunIT๙" w:hint="cs"/>
          <w:sz w:val="32"/>
          <w:szCs w:val="32"/>
          <w:cs/>
        </w:rPr>
        <w:t>มีแผนการพัฒนาข้าราชการหรือพนักงานส่วนท้องถิ่นทุกคน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1 ครั้ง</w:t>
      </w:r>
    </w:p>
    <w:p w:rsidR="00963E8C" w:rsidRPr="009F4147" w:rsidRDefault="008058CE" w:rsidP="009F414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การวิเคราะห์ข้อมูลเพื่อกำหนดกรอบอัตรากำลังไม่มุ่งเน้นในการเพิ่ม เกลี</w:t>
      </w:r>
      <w:r w:rsidR="009F4147">
        <w:rPr>
          <w:rFonts w:ascii="TH SarabunIT๙" w:hAnsi="TH SarabunIT๙" w:cs="TH SarabunIT๙" w:hint="cs"/>
          <w:sz w:val="32"/>
          <w:szCs w:val="32"/>
          <w:cs/>
        </w:rPr>
        <w:t>่ย หรือลดจำนวนกรอบอัตรากำลังเป็น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แต่มีจุมุ่งหมายเพื่อให้ส่วนราชการมีแนวทางในการพิจารณากำหนดก</w:t>
      </w:r>
      <w:r w:rsidR="009F4147">
        <w:rPr>
          <w:rFonts w:ascii="TH SarabunIT๙" w:hAnsi="TH SarabunIT๙" w:cs="TH SarabunIT๙" w:hint="cs"/>
          <w:sz w:val="32"/>
          <w:szCs w:val="32"/>
          <w:cs/>
        </w:rPr>
        <w:t>รอบอัตรากำลังที่เป็นระบบมากขึ้น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>นอกจากนั้นยังมีจุดมุ่งเน้นให้ส่วนราชการพิจารณาการกำหนดตำแหน่งที่เหมาะสม (</w:t>
      </w:r>
      <w:r w:rsidR="009F4147">
        <w:rPr>
          <w:rFonts w:ascii="TH SarabunIT๙" w:hAnsi="TH SarabunIT๙" w:cs="TH SarabunIT๙"/>
          <w:sz w:val="32"/>
          <w:szCs w:val="32"/>
        </w:rPr>
        <w:t>Right jobs</w:t>
      </w:r>
      <w:r w:rsidR="009F4147">
        <w:rPr>
          <w:rFonts w:ascii="TH SarabunIT๙" w:hAnsi="TH SarabunIT๙" w:cs="TH SarabunIT๙" w:hint="cs"/>
          <w:sz w:val="32"/>
          <w:szCs w:val="32"/>
          <w:cs/>
        </w:rPr>
        <w:t>) มากกว่าการเพิ่ม/ลดจำนวนตำแหน่ง</w:t>
      </w:r>
    </w:p>
    <w:p w:rsidR="00C73239" w:rsidRPr="000130D0" w:rsidRDefault="002D4319" w:rsidP="002D4319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0130D0">
        <w:rPr>
          <w:rFonts w:ascii="TH SarabunIT๙" w:hAnsi="TH SarabunIT๙" w:cs="TH SarabunIT๙"/>
          <w:color w:val="FF0000"/>
          <w:sz w:val="32"/>
          <w:szCs w:val="32"/>
        </w:rPr>
        <w:lastRenderedPageBreak/>
        <w:t>-5-</w:t>
      </w:r>
    </w:p>
    <w:p w:rsidR="00582393" w:rsidRPr="000130D0" w:rsidRDefault="00582393" w:rsidP="00582393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0130D0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4. สภาพปัญหาของพื้นที่และความต้องการของประชาชน</w:t>
      </w:r>
    </w:p>
    <w:p w:rsidR="00CD30F7" w:rsidRPr="000130D0" w:rsidRDefault="00582393" w:rsidP="00CD30F7">
      <w:pPr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130D0">
        <w:rPr>
          <w:rFonts w:ascii="TH SarabunIT๙" w:hAnsi="TH SarabunIT๙" w:cs="TH SarabunIT๙"/>
          <w:color w:val="FF0000"/>
          <w:sz w:val="32"/>
          <w:szCs w:val="32"/>
          <w:cs/>
        </w:rPr>
        <w:t>เพื่อให้มีการวางแผนอัตรากำลัง 3</w:t>
      </w:r>
      <w:r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130D0">
        <w:rPr>
          <w:rFonts w:ascii="TH SarabunIT๙" w:hAnsi="TH SarabunIT๙" w:cs="TH SarabunIT๙"/>
          <w:color w:val="FF0000"/>
          <w:sz w:val="32"/>
          <w:szCs w:val="32"/>
          <w:cs/>
        </w:rPr>
        <w:t>ป</w:t>
      </w:r>
      <w:r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ี ขององค์การบริหารส่วนตำบลตะโละไกรทอง มีความครบถ้วน </w:t>
      </w:r>
      <w:r w:rsidRPr="000130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สามารถดำเนินการตามอำนาจหน้าที่ได้อย่างมีประสิทธิภาพ </w:t>
      </w:r>
      <w:r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องค์การบริหารส่วนตำบลตะโละไกรทอง </w:t>
      </w:r>
      <w:r w:rsidRPr="000130D0">
        <w:rPr>
          <w:rFonts w:ascii="TH SarabunIT๙" w:hAnsi="TH SarabunIT๙" w:cs="TH SarabunIT๙"/>
          <w:color w:val="FF0000"/>
          <w:sz w:val="32"/>
          <w:szCs w:val="32"/>
          <w:cs/>
        </w:rPr>
        <w:t>จึงได้วิเคราะห์สภาพปัญหาในเขตพื้นที่ขอ</w:t>
      </w:r>
      <w:r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>ง</w:t>
      </w:r>
      <w:r w:rsidRPr="000130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องค์การบริหารส่วนตำบลตะโละไกรทอง </w:t>
      </w:r>
      <w:r w:rsidRPr="000130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ว่ามีปัญหาอะไรและความจำเป็นพื้นฐานและความต้องการของประชาชนในพื้นที่ที่สำคัญ </w:t>
      </w:r>
      <w:r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>ดังนี้</w:t>
      </w:r>
    </w:p>
    <w:p w:rsidR="00CD30F7" w:rsidRPr="000130D0" w:rsidRDefault="00CD30F7" w:rsidP="00CD30F7">
      <w:pPr>
        <w:ind w:firstLine="144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CD30F7" w:rsidRPr="000130D0" w:rsidRDefault="00CD30F7" w:rsidP="00CD30F7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130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สภาพปัญหาของเขตพื้นที่ที่รับผิดชอบและความต้องการของประชาชน ออกเป็นด้านต่างๆ </w:t>
      </w:r>
      <w:r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>คือ</w:t>
      </w:r>
    </w:p>
    <w:p w:rsidR="00EC280C" w:rsidRPr="000130D0" w:rsidRDefault="00EC280C" w:rsidP="00CD30F7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D30F7" w:rsidRPr="000130D0" w:rsidRDefault="00CD30F7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color w:val="FF0000"/>
          <w:sz w:val="34"/>
          <w:szCs w:val="34"/>
        </w:rPr>
        <w:tab/>
      </w:r>
      <w:r w:rsidR="00306DA4"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1)  </w:t>
      </w:r>
      <w:r w:rsidR="00306DA4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ด้าน</w:t>
      </w:r>
      <w:r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โครงสร้างพื้นฐาน</w:t>
      </w:r>
    </w:p>
    <w:p w:rsidR="00CD30F7" w:rsidRPr="000130D0" w:rsidRDefault="00CD30F7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>1.1  การคมนาคมขนส่งระหว่างหมู่บ้านไม่สะดวก</w:t>
      </w:r>
    </w:p>
    <w:p w:rsidR="00CD30F7" w:rsidRPr="000130D0" w:rsidRDefault="00CD30F7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>1.2  การขยายเขตไฟฟ้ายังให้บริการไม่ทั่วถึง</w:t>
      </w:r>
    </w:p>
    <w:p w:rsidR="00CD30F7" w:rsidRPr="000130D0" w:rsidRDefault="00CD30F7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>1.3 การระบายน้ำยังไม่เพียงพอ</w:t>
      </w:r>
    </w:p>
    <w:p w:rsidR="00306DA4" w:rsidRPr="000130D0" w:rsidRDefault="00306DA4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  <w:tab/>
        <w:t xml:space="preserve">1.4 </w:t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ขาดระบบการจัดการน้ำที่ดี</w:t>
      </w:r>
    </w:p>
    <w:p w:rsidR="00E27A9D" w:rsidRPr="000130D0" w:rsidRDefault="00E27A9D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 xml:space="preserve">1.5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ระบบประปาหมู่บ้าน มีไม่เพียงพอ</w:t>
      </w:r>
    </w:p>
    <w:p w:rsidR="00EC280C" w:rsidRPr="000130D0" w:rsidRDefault="00EC280C" w:rsidP="00CD30F7">
      <w:pPr>
        <w:rPr>
          <w:rFonts w:ascii="TH SarabunIT๙" w:hAnsi="TH SarabunIT๙" w:cs="TH SarabunIT๙"/>
          <w:snapToGrid w:val="0"/>
          <w:color w:val="FF0000"/>
          <w:sz w:val="16"/>
          <w:szCs w:val="16"/>
          <w:cs/>
          <w:lang w:eastAsia="th-TH"/>
        </w:rPr>
      </w:pPr>
    </w:p>
    <w:p w:rsidR="00CD30F7" w:rsidRPr="000130D0" w:rsidRDefault="00CD30F7" w:rsidP="00CD30F7">
      <w:pPr>
        <w:ind w:firstLine="720"/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2) </w:t>
      </w:r>
      <w:r w:rsidR="00306DA4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 ด้านเศรษฐกิจ</w:t>
      </w:r>
    </w:p>
    <w:p w:rsidR="00CD30F7" w:rsidRPr="000130D0" w:rsidRDefault="00CD30F7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>2.1  การประกอบอาชีพในหมู่บ้าน</w:t>
      </w:r>
    </w:p>
    <w:p w:rsidR="00CD30F7" w:rsidRPr="000130D0" w:rsidRDefault="00CD30F7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>- ปัญหาการขาดความรู้โอกาสในการประกอบอาชีพ</w:t>
      </w:r>
    </w:p>
    <w:p w:rsidR="00CD30F7" w:rsidRPr="000130D0" w:rsidRDefault="00306DA4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- ปัญหาการขาดการรวมกลุ่มอาชีพ</w:t>
      </w:r>
    </w:p>
    <w:p w:rsidR="00306DA4" w:rsidRPr="000130D0" w:rsidRDefault="00306DA4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- ปัญหาการขาดการพัฒนากลุ่มอาชีพ</w:t>
      </w:r>
    </w:p>
    <w:p w:rsidR="00CD30F7" w:rsidRPr="000130D0" w:rsidRDefault="00CD30F7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           </w:t>
      </w:r>
      <w:r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2.2  ความรู้ทางด้านเทคโนโลยี  การพัฒนาการเกษตร</w:t>
      </w:r>
    </w:p>
    <w:p w:rsidR="00EC280C" w:rsidRPr="000130D0" w:rsidRDefault="00EC280C" w:rsidP="00CD30F7">
      <w:pPr>
        <w:rPr>
          <w:rFonts w:ascii="TH SarabunIT๙" w:hAnsi="TH SarabunIT๙" w:cs="TH SarabunIT๙"/>
          <w:snapToGrid w:val="0"/>
          <w:color w:val="FF0000"/>
          <w:sz w:val="16"/>
          <w:szCs w:val="16"/>
          <w:lang w:eastAsia="th-TH"/>
        </w:rPr>
      </w:pPr>
    </w:p>
    <w:p w:rsidR="00306DA4" w:rsidRPr="000130D0" w:rsidRDefault="00E27A9D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  <w:t xml:space="preserve">3) </w:t>
      </w:r>
      <w:r w:rsidR="00306DA4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ด้านสังคม</w:t>
      </w:r>
    </w:p>
    <w:p w:rsidR="00306DA4" w:rsidRPr="000130D0" w:rsidRDefault="00306DA4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3.1</w:t>
      </w:r>
      <w:r w:rsidR="00E91E5F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 xml:space="preserve"> ปัญหาความว่างงาน</w:t>
      </w:r>
    </w:p>
    <w:p w:rsidR="00542681" w:rsidRPr="000130D0" w:rsidRDefault="00542681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  <w:tab/>
        <w:t xml:space="preserve">3.2 </w:t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ปัญหาแพร่ระบาดของยาเสพติด</w:t>
      </w:r>
    </w:p>
    <w:p w:rsidR="00306DA4" w:rsidRPr="000130D0" w:rsidRDefault="00306DA4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 xml:space="preserve">3.3 </w:t>
      </w:r>
      <w:r w:rsidR="00542681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ปัญหา</w:t>
      </w:r>
      <w:proofErr w:type="spellStart"/>
      <w:r w:rsidR="00542681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อาช</w:t>
      </w:r>
      <w:r w:rsidR="00CC2492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ฌา</w:t>
      </w:r>
      <w:proofErr w:type="spellEnd"/>
      <w:r w:rsidR="00CC2492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กรรม</w:t>
      </w:r>
    </w:p>
    <w:p w:rsidR="00EC280C" w:rsidRPr="000130D0" w:rsidRDefault="00EC280C" w:rsidP="00CD30F7">
      <w:pPr>
        <w:rPr>
          <w:rFonts w:ascii="TH SarabunIT๙" w:hAnsi="TH SarabunIT๙" w:cs="TH SarabunIT๙"/>
          <w:snapToGrid w:val="0"/>
          <w:color w:val="FF0000"/>
          <w:sz w:val="16"/>
          <w:szCs w:val="16"/>
          <w:lang w:eastAsia="th-TH"/>
        </w:rPr>
      </w:pPr>
    </w:p>
    <w:p w:rsidR="00D310C6" w:rsidRPr="000130D0" w:rsidRDefault="00D310C6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="00E27A9D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4) </w:t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ด้านการเมือง การบริหาร</w:t>
      </w:r>
    </w:p>
    <w:p w:rsidR="00D310C6" w:rsidRPr="000130D0" w:rsidRDefault="00D310C6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4.1 ปัญหาประชาชนยังขาดความสนใจ ในด้านการมีส่วนร่วม ด้านการเมืองการปกครอง และการบริหารหรือพัฒนาท้องถิ่น</w:t>
      </w:r>
    </w:p>
    <w:p w:rsidR="00D310C6" w:rsidRPr="000130D0" w:rsidRDefault="00D310C6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4.2 ประชาชนยังขาดกระบวนการเรียนรู้ด้านการเมืองการปกครอง</w:t>
      </w:r>
    </w:p>
    <w:p w:rsidR="00EC280C" w:rsidRPr="000130D0" w:rsidRDefault="00EC280C" w:rsidP="00EC280C">
      <w:pPr>
        <w:ind w:left="720" w:firstLine="720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 xml:space="preserve">4.3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ความเข้มแข็งขององค์กรภาคประชาชน</w:t>
      </w:r>
    </w:p>
    <w:p w:rsidR="00EC280C" w:rsidRPr="000130D0" w:rsidRDefault="00EC280C" w:rsidP="00EC280C">
      <w:pPr>
        <w:ind w:left="720" w:firstLine="720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 xml:space="preserve">4.4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บุคลากรภาคปฏิบัติมีไม่เพียงพอ</w:t>
      </w:r>
    </w:p>
    <w:p w:rsidR="00EC280C" w:rsidRPr="000130D0" w:rsidRDefault="00EC280C" w:rsidP="00CD30F7">
      <w:pPr>
        <w:rPr>
          <w:rFonts w:ascii="TH SarabunIT๙" w:hAnsi="TH SarabunIT๙" w:cs="TH SarabunIT๙"/>
          <w:snapToGrid w:val="0"/>
          <w:color w:val="FF0000"/>
          <w:sz w:val="16"/>
          <w:szCs w:val="16"/>
          <w:lang w:eastAsia="th-TH"/>
        </w:rPr>
      </w:pPr>
    </w:p>
    <w:p w:rsidR="00D310C6" w:rsidRPr="000130D0" w:rsidRDefault="00D310C6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="00E27A9D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5) </w:t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ด้านทรัพยากรธรรมชาติและสิ่งแวดล้อม</w:t>
      </w:r>
    </w:p>
    <w:p w:rsidR="00D310C6" w:rsidRPr="000130D0" w:rsidRDefault="00D310C6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 xml:space="preserve">5.1 </w:t>
      </w:r>
      <w:r w:rsidR="00E27A9D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การเก็บขยะยังไม่ครอบคลุมพื้นที่ ประชาชนยังไม่มีการแยกขยะ</w:t>
      </w:r>
    </w:p>
    <w:p w:rsidR="00EC280C" w:rsidRPr="000130D0" w:rsidRDefault="00E27A9D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="009C062C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5.2</w:t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 xml:space="preserve"> ปัญหาประชาชนขาดจิตสำนึกในการใช้ทรัพยากรธรรมชาติ</w:t>
      </w:r>
    </w:p>
    <w:p w:rsidR="00EC280C" w:rsidRPr="000130D0" w:rsidRDefault="009C062C" w:rsidP="00EC280C">
      <w:pPr>
        <w:ind w:left="1320" w:firstLine="120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5.3</w:t>
      </w:r>
      <w:r w:rsidR="00EC280C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 xml:space="preserve"> </w:t>
      </w:r>
      <w:r w:rsidR="00EC280C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คลองตื้นเขิน  มีวัชพืชขึ้นปกคลุมทำให้การระบายน้ำไม่สะดวก</w:t>
      </w:r>
    </w:p>
    <w:p w:rsidR="009C062C" w:rsidRPr="000130D0" w:rsidRDefault="009C062C" w:rsidP="00EC280C">
      <w:pPr>
        <w:ind w:left="1320" w:firstLine="120"/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</w:p>
    <w:p w:rsidR="00963E8C" w:rsidRPr="000130D0" w:rsidRDefault="00963E8C" w:rsidP="002D4319">
      <w:pPr>
        <w:jc w:val="center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</w:p>
    <w:p w:rsidR="00D310C6" w:rsidRPr="000130D0" w:rsidRDefault="002D4319" w:rsidP="002D4319">
      <w:pPr>
        <w:jc w:val="center"/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  <w:lastRenderedPageBreak/>
        <w:t>-6-</w:t>
      </w:r>
    </w:p>
    <w:p w:rsidR="00CD30F7" w:rsidRPr="000130D0" w:rsidRDefault="00E27A9D" w:rsidP="00CD30F7">
      <w:pPr>
        <w:ind w:firstLine="720"/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6</w:t>
      </w:r>
      <w:r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) </w:t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ด้าน</w:t>
      </w:r>
      <w:r w:rsidR="00CD30F7"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สาธารณสุข  และการอนามัย</w:t>
      </w:r>
    </w:p>
    <w:p w:rsidR="00CD30F7" w:rsidRPr="000130D0" w:rsidRDefault="00E27A9D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6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.1  ปัญหาแหล่งข้อมูลข่าวสารด้านสาธารณสุข และอนามัย</w:t>
      </w:r>
    </w:p>
    <w:p w:rsidR="00CD30F7" w:rsidRPr="000130D0" w:rsidRDefault="00E27A9D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</w:t>
      </w:r>
      <w:r w:rsidR="00542681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  </w:t>
      </w:r>
      <w:r w:rsidR="00542681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6</w:t>
      </w:r>
      <w:r w:rsidR="00542681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.</w:t>
      </w:r>
      <w:r w:rsidR="00542681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  <w:t>2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ปัญหาการให้บริการสุขภาพของผู้สูงอายุ , เด็ก , สตรี และคนพิการ  ไม่ทั่วถึง</w:t>
      </w:r>
    </w:p>
    <w:p w:rsidR="00CD30F7" w:rsidRPr="000130D0" w:rsidRDefault="00E27A9D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6</w:t>
      </w:r>
      <w:r w:rsidR="00542681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.</w:t>
      </w:r>
      <w:r w:rsidR="00542681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  <w:t>3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ปัญหาการแพร่ระบาดของโรคไข้เลือดออก</w:t>
      </w:r>
    </w:p>
    <w:p w:rsidR="0069118C" w:rsidRPr="000130D0" w:rsidRDefault="0069118C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 xml:space="preserve">6.4 ปัญหาที่เกิดจากโรคระบาดจากสัตว์ที่เป็นพาหะ </w:t>
      </w:r>
    </w:p>
    <w:p w:rsidR="00EC280C" w:rsidRPr="000130D0" w:rsidRDefault="00EC280C" w:rsidP="00CD30F7">
      <w:pPr>
        <w:rPr>
          <w:rFonts w:ascii="TH SarabunIT๙" w:hAnsi="TH SarabunIT๙" w:cs="TH SarabunIT๙"/>
          <w:snapToGrid w:val="0"/>
          <w:color w:val="FF0000"/>
          <w:sz w:val="16"/>
          <w:szCs w:val="16"/>
          <w:lang w:eastAsia="th-TH"/>
        </w:rPr>
      </w:pPr>
    </w:p>
    <w:p w:rsidR="00E27A9D" w:rsidRPr="000130D0" w:rsidRDefault="00E27A9D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7) ด้านการศึกษา ศาสนา และวัฒนธรรม</w:t>
      </w:r>
    </w:p>
    <w:p w:rsidR="00E27A9D" w:rsidRPr="000130D0" w:rsidRDefault="00E27A9D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7.1 ปัญหาการขาดแคลนทุนทรัพย์ในการศึกษาต่</w:t>
      </w:r>
      <w:r w:rsidR="00EC280C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อของประชาชน</w:t>
      </w:r>
    </w:p>
    <w:p w:rsidR="00EC280C" w:rsidRPr="000130D0" w:rsidRDefault="00EC280C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7.2 ปัญหาประชาชนได้รับการศึกษาในระดับค่อนข้างต่ำ</w:t>
      </w:r>
    </w:p>
    <w:p w:rsidR="00E27A9D" w:rsidRPr="000130D0" w:rsidRDefault="00EC280C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7.3 ปัญหาการขาดการพัฒนาด้านเทคโนโลยีทางการศึกษา และสื่ออุปกรณ์ต่างๆ</w:t>
      </w:r>
    </w:p>
    <w:p w:rsidR="00CD30F7" w:rsidRPr="000130D0" w:rsidRDefault="00EC280C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 xml:space="preserve">7.4 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ปัญหาการขาดแหล่งข้อมูลข่าวสาร</w:t>
      </w:r>
    </w:p>
    <w:p w:rsidR="00C73239" w:rsidRPr="000130D0" w:rsidRDefault="00EC280C" w:rsidP="00DA128E">
      <w:pPr>
        <w:ind w:left="1320" w:firstLine="120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7.5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การขาดโอกาสในการศึกษาและการศึกษานอกระบบ</w:t>
      </w:r>
    </w:p>
    <w:p w:rsidR="0069118C" w:rsidRPr="000130D0" w:rsidRDefault="0069118C" w:rsidP="0069118C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8) ด้านส่งเสริมกีฬาและนันทนาการ</w:t>
      </w:r>
    </w:p>
    <w:p w:rsidR="0069118C" w:rsidRPr="000130D0" w:rsidRDefault="0069118C" w:rsidP="0069118C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8.1 ขาดสวนสาธารณะเพื่อออกกำลังกาย</w:t>
      </w:r>
    </w:p>
    <w:p w:rsidR="0069118C" w:rsidRPr="000130D0" w:rsidRDefault="0069118C" w:rsidP="0069118C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8.2 ขาดวัสดุและอุปกรณ์การกีฬา</w:t>
      </w:r>
    </w:p>
    <w:p w:rsidR="0069118C" w:rsidRPr="000130D0" w:rsidRDefault="0069118C" w:rsidP="0069118C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8.3 ขาดศูนย์ออกกำลังกาย</w:t>
      </w:r>
    </w:p>
    <w:p w:rsidR="00CD30F7" w:rsidRPr="000130D0" w:rsidRDefault="00CD30F7" w:rsidP="00CD30F7">
      <w:pPr>
        <w:ind w:left="720" w:firstLine="720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</w:p>
    <w:p w:rsidR="00CD30F7" w:rsidRPr="000130D0" w:rsidRDefault="00CD30F7" w:rsidP="00CD30F7">
      <w:pPr>
        <w:rPr>
          <w:rFonts w:ascii="TH SarabunPSK" w:hAnsi="TH SarabunPSK" w:cs="TH SarabunPSK"/>
          <w:b/>
          <w:bCs/>
          <w:snapToGrid w:val="0"/>
          <w:color w:val="FF0000"/>
          <w:sz w:val="36"/>
          <w:szCs w:val="36"/>
          <w:cs/>
          <w:lang w:eastAsia="th-TH"/>
        </w:rPr>
      </w:pPr>
      <w:r w:rsidRPr="000130D0">
        <w:rPr>
          <w:rFonts w:ascii="TH SarabunPSK" w:hAnsi="TH SarabunPSK" w:cs="TH SarabunPSK"/>
          <w:b/>
          <w:bCs/>
          <w:snapToGrid w:val="0"/>
          <w:color w:val="FF0000"/>
          <w:sz w:val="36"/>
          <w:szCs w:val="36"/>
          <w:cs/>
          <w:lang w:eastAsia="th-TH"/>
        </w:rPr>
        <w:t>ความต้องการของประชาชน</w:t>
      </w:r>
      <w:r w:rsidR="00E90C37" w:rsidRPr="000130D0">
        <w:rPr>
          <w:rFonts w:ascii="TH SarabunPSK" w:hAnsi="TH SarabunPSK" w:cs="TH SarabunPSK" w:hint="cs"/>
          <w:b/>
          <w:bCs/>
          <w:snapToGrid w:val="0"/>
          <w:color w:val="FF0000"/>
          <w:sz w:val="36"/>
          <w:szCs w:val="36"/>
          <w:cs/>
          <w:lang w:eastAsia="th-TH"/>
        </w:rPr>
        <w:t>และแนวทางแก้ไขปัญหา</w:t>
      </w:r>
    </w:p>
    <w:p w:rsidR="00CD30F7" w:rsidRPr="000130D0" w:rsidRDefault="00CD30F7" w:rsidP="00CD30F7">
      <w:pPr>
        <w:ind w:firstLine="720"/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1) ความต้องการ</w:t>
      </w:r>
      <w:r w:rsidR="00B06D01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และแนวทางแก้ไขปัญหา </w:t>
      </w:r>
      <w:r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ด้านโครงสร้างพื้นฐาน</w:t>
      </w:r>
    </w:p>
    <w:p w:rsidR="00CD30F7" w:rsidRPr="000130D0" w:rsidRDefault="0060016E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 xml:space="preserve">1.1 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ขุดลอกคลอง  ,สร้างสะพาน </w:t>
      </w:r>
      <w:proofErr w:type="spellStart"/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คสล.</w:t>
      </w:r>
      <w:proofErr w:type="spellEnd"/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,</w:t>
      </w:r>
      <w:r w:rsidR="009C22C6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 xml:space="preserve">ถนน </w:t>
      </w:r>
      <w:proofErr w:type="spellStart"/>
      <w:r w:rsidR="009C22C6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คสล.</w:t>
      </w:r>
      <w:proofErr w:type="spellEnd"/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</w:t>
      </w:r>
      <w:r w:rsidR="009C22C6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,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วางท่อระบายน้ำ</w:t>
      </w:r>
    </w:p>
    <w:p w:rsidR="00CD30F7" w:rsidRPr="000130D0" w:rsidRDefault="00CD30F7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="0060016E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>1.2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ขยายเขตไฟฟ้าให้ทั่วถึง </w:t>
      </w:r>
    </w:p>
    <w:p w:rsidR="00CD30F7" w:rsidRPr="000130D0" w:rsidRDefault="0060016E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>1.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  <w:t>3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ติดตั้งไฟฟ้าสาธารณะเพิ่มขึ้น</w:t>
      </w:r>
    </w:p>
    <w:p w:rsidR="00CD30F7" w:rsidRPr="000130D0" w:rsidRDefault="00CD30F7" w:rsidP="00CD30F7">
      <w:pPr>
        <w:ind w:left="1004" w:firstLine="436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1.4 ปรับปรุงซ่อมแซมถนนลูกรัง หินคลุกและก่อสร้างถนนลาดยาง  ถนนคอนกรีต</w:t>
      </w:r>
    </w:p>
    <w:p w:rsidR="00DA128E" w:rsidRPr="000130D0" w:rsidRDefault="00DA128E" w:rsidP="00CD30F7">
      <w:pPr>
        <w:ind w:left="1004" w:firstLine="436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 xml:space="preserve">1.5 ก่อสร้างประปาหมู่บ้านและจัดหาภาชนะสำหรับเก็บน้ำบริโภค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–</w:t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 xml:space="preserve"> อุปโภคตลอดปี</w:t>
      </w:r>
    </w:p>
    <w:p w:rsidR="00DA128E" w:rsidRPr="000130D0" w:rsidRDefault="00DA128E" w:rsidP="00CD30F7">
      <w:pPr>
        <w:ind w:left="1004" w:firstLine="436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 xml:space="preserve">1.6 </w:t>
      </w:r>
      <w:r w:rsidR="00CF1928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ก่อสร้างแหล่งกักเก็บน้ำ</w:t>
      </w:r>
    </w:p>
    <w:p w:rsidR="00CF1928" w:rsidRPr="000130D0" w:rsidRDefault="00CF1928" w:rsidP="00CF1928">
      <w:pPr>
        <w:ind w:left="720" w:firstLine="720"/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1.7</w:t>
      </w:r>
      <w:r w:rsidR="0060016E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ให้มีการขุดลอกคลองส่งน้ำ และกำจัดวัชพืช</w:t>
      </w:r>
    </w:p>
    <w:p w:rsidR="00CF1928" w:rsidRPr="000130D0" w:rsidRDefault="00CF1928" w:rsidP="00CF1928">
      <w:pPr>
        <w:ind w:left="1200" w:firstLine="240"/>
        <w:rPr>
          <w:rFonts w:ascii="TH SarabunIT๙" w:hAnsi="TH SarabunIT๙" w:cs="TH SarabunIT๙"/>
          <w:snapToGrid w:val="0"/>
          <w:color w:val="FF0000"/>
          <w:sz w:val="16"/>
          <w:szCs w:val="16"/>
          <w:lang w:eastAsia="th-TH"/>
        </w:rPr>
      </w:pPr>
    </w:p>
    <w:p w:rsidR="00CD30F7" w:rsidRPr="000130D0" w:rsidRDefault="00CF1928" w:rsidP="00CF1928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2) ความต้องการ</w:t>
      </w:r>
      <w:r w:rsidR="00B06D01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และแนวทางแก้ไขปัญหา </w:t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ด้านเศรษฐกิจ</w:t>
      </w:r>
    </w:p>
    <w:p w:rsidR="00CD30F7" w:rsidRPr="000130D0" w:rsidRDefault="0060016E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 xml:space="preserve">2.1 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จัดตั้งศูนย์ข้อมูลในการผลิตทางการเกษตร</w:t>
      </w:r>
    </w:p>
    <w:p w:rsidR="00CD30F7" w:rsidRPr="000130D0" w:rsidRDefault="0060016E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 xml:space="preserve">2.2 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ฝึกอบรมความรู้  ด้านวิชากร และการศึกษาดูงาน</w:t>
      </w:r>
    </w:p>
    <w:p w:rsidR="00CD30F7" w:rsidRPr="000130D0" w:rsidRDefault="0060016E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 xml:space="preserve">2.3 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สนับสนุนเงินทุนพร้อมอุปกรณ์</w:t>
      </w:r>
    </w:p>
    <w:p w:rsidR="00CD30F7" w:rsidRPr="000130D0" w:rsidRDefault="00CD30F7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</w:t>
      </w:r>
      <w:r w:rsidR="0060016E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</w:t>
      </w:r>
      <w:r w:rsidR="0060016E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="0060016E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  <w:t xml:space="preserve">2.4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ให้ความรู้ทางด้านเทคโนโลยีที่ทันสมัย</w:t>
      </w:r>
    </w:p>
    <w:p w:rsidR="00CF1928" w:rsidRPr="000130D0" w:rsidRDefault="00CF1928" w:rsidP="00CD30F7">
      <w:pPr>
        <w:rPr>
          <w:rFonts w:ascii="TH SarabunIT๙" w:hAnsi="TH SarabunIT๙" w:cs="TH SarabunIT๙"/>
          <w:snapToGrid w:val="0"/>
          <w:color w:val="FF0000"/>
          <w:sz w:val="16"/>
          <w:szCs w:val="16"/>
          <w:lang w:eastAsia="th-TH"/>
        </w:rPr>
      </w:pPr>
    </w:p>
    <w:p w:rsidR="00CF1928" w:rsidRPr="000130D0" w:rsidRDefault="00CF1928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3) ความต้องการ</w:t>
      </w:r>
      <w:r w:rsidR="00B06D01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และแนวทางแก้ไขปัญหา </w:t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ด้านสังคม</w:t>
      </w:r>
    </w:p>
    <w:p w:rsidR="0060016E" w:rsidRPr="000130D0" w:rsidRDefault="0060016E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  <w:tab/>
        <w:t xml:space="preserve">3.1 </w:t>
      </w:r>
      <w:r w:rsidR="00E91E5F"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ให้การฝึกอาชีพแก่ประชาชน</w:t>
      </w:r>
    </w:p>
    <w:p w:rsidR="00CC2492" w:rsidRPr="000130D0" w:rsidRDefault="00CC2492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3.2 ให้มีการป้องกันและแก้ไขปัญหายาเสพติด</w:t>
      </w:r>
    </w:p>
    <w:p w:rsidR="00CC2492" w:rsidRPr="000130D0" w:rsidRDefault="00CC2492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 xml:space="preserve">3.4 ส่งเสริมคุณธรรมให้กับเยาวชน ประชาชนอย่างต่อเนื่อง </w:t>
      </w:r>
    </w:p>
    <w:p w:rsidR="00C87FB5" w:rsidRPr="000130D0" w:rsidRDefault="00C87FB5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</w:p>
    <w:p w:rsidR="00963E8C" w:rsidRPr="000130D0" w:rsidRDefault="00963E8C" w:rsidP="00C87FB5">
      <w:pPr>
        <w:jc w:val="center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</w:p>
    <w:p w:rsidR="00C87FB5" w:rsidRPr="000130D0" w:rsidRDefault="00C87FB5" w:rsidP="00C87FB5">
      <w:pPr>
        <w:jc w:val="center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lastRenderedPageBreak/>
        <w:t>-7-</w:t>
      </w:r>
    </w:p>
    <w:p w:rsidR="00CF1928" w:rsidRPr="000130D0" w:rsidRDefault="00CC2492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3.5 รณรงค์ให้ประชาชนเห็นความสำคัญและให้ความร่วมมือในการตรวจตราและระวังภัยในหมู่บ้าน</w:t>
      </w:r>
      <w:r w:rsidR="00CF1928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</w:p>
    <w:p w:rsidR="00E91E5F" w:rsidRPr="000130D0" w:rsidRDefault="00E91E5F" w:rsidP="00C87FB5">
      <w:pPr>
        <w:ind w:firstLine="720"/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4) </w:t>
      </w:r>
      <w:r w:rsidR="00B06D01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ความต้องการและแนวทางแก้ไขปัญหา </w:t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ด้านการเมือง การบริหาร </w:t>
      </w:r>
    </w:p>
    <w:p w:rsidR="00E91E5F" w:rsidRPr="000130D0" w:rsidRDefault="00E91E5F" w:rsidP="00CD30F7">
      <w:pPr>
        <w:ind w:firstLine="720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4.1 จัดโครงการให้ความรู้ ความเข้าใจในการมีส่วนร่วมในระบอบการปกครองประชาธิปไตย</w:t>
      </w:r>
    </w:p>
    <w:p w:rsidR="00E91E5F" w:rsidRPr="000130D0" w:rsidRDefault="00E91E5F" w:rsidP="00CD30F7">
      <w:pPr>
        <w:ind w:firstLine="720"/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4.2 ประชาสัมพันธ์ จัดทำสื่อสร้างความเข้าใจในการมีส่วนร่วมทางการเมือง</w:t>
      </w:r>
    </w:p>
    <w:p w:rsidR="00E91E5F" w:rsidRPr="000130D0" w:rsidRDefault="00E91E5F" w:rsidP="00E91E5F">
      <w:pPr>
        <w:ind w:left="720" w:firstLine="720"/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4.3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จัดประชุมประชาคมสร้างความเข้มแข็งให้กับองค์กรภาคประชาชนและกลุ่มอาสาอื่นๆ</w:t>
      </w:r>
    </w:p>
    <w:p w:rsidR="00E91E5F" w:rsidRPr="000130D0" w:rsidRDefault="00E91E5F" w:rsidP="00E91E5F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4.4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จัดหาบุคลากรให้เพียงพอในการปฏิบัติงาน</w:t>
      </w:r>
    </w:p>
    <w:p w:rsidR="00E91E5F" w:rsidRPr="000130D0" w:rsidRDefault="00E91E5F" w:rsidP="00E91E5F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5) ความต้องการ</w:t>
      </w:r>
      <w:r w:rsidR="00B06D01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และแนวทางแก้ไขปัญหา </w:t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ด้านทรัพยากรธรรมชาติและสิ่งแวดล้อม</w:t>
      </w:r>
    </w:p>
    <w:p w:rsidR="009C062C" w:rsidRPr="000130D0" w:rsidRDefault="00E91E5F" w:rsidP="00E91E5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5.1 </w:t>
      </w:r>
      <w:r w:rsidR="009C062C"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การจัดระบบการจัดเก็บขยะอย่างถูกต้อง</w:t>
      </w:r>
    </w:p>
    <w:p w:rsidR="00946394" w:rsidRPr="000130D0" w:rsidRDefault="00946394" w:rsidP="00E91E5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130D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5.2 เสริมสร้างค่านิยมในการดูแลสิ่งแวดล้อมและใช้ทรัพยากรธรรมชาติที่จำเป็น</w:t>
      </w:r>
    </w:p>
    <w:p w:rsidR="00946394" w:rsidRPr="000130D0" w:rsidRDefault="00946394" w:rsidP="00946394">
      <w:pPr>
        <w:ind w:left="720" w:firstLine="720"/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6.</w:t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3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รณรงค์ให้ความรู้ในการไม่ปล่อยน้ำเสียลงคลอง</w:t>
      </w:r>
    </w:p>
    <w:p w:rsidR="00946394" w:rsidRPr="000130D0" w:rsidRDefault="00946394" w:rsidP="00946394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5.4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ฝึกอบรมจัดตั้งเยาวชนด้านการอนุรักษ์ทรัพยากรธรรมชาติและสิ่งแวดล้อม</w:t>
      </w:r>
    </w:p>
    <w:p w:rsidR="00E91E5F" w:rsidRPr="000130D0" w:rsidRDefault="00946394" w:rsidP="00946394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5.5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ขุดลอกคลองที่ตื้นเขิน และกำจัดวัชพืช</w:t>
      </w:r>
    </w:p>
    <w:p w:rsidR="00CD30F7" w:rsidRPr="000130D0" w:rsidRDefault="00946394" w:rsidP="00CD30F7">
      <w:pPr>
        <w:ind w:firstLine="720"/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6</w:t>
      </w:r>
      <w:r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>)</w:t>
      </w:r>
      <w:r w:rsidR="00CD30F7"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 ความต้องการ</w:t>
      </w:r>
      <w:r w:rsidR="00B06D01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และแนวทางแก้ไขปัญหา </w:t>
      </w:r>
      <w:r w:rsidR="00CD30F7"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ด้านสาธารณสุข </w:t>
      </w:r>
    </w:p>
    <w:p w:rsidR="00CD30F7" w:rsidRPr="000130D0" w:rsidRDefault="00946394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6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.1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ให้ความรู้ด้านสุขศึกษา</w:t>
      </w:r>
    </w:p>
    <w:p w:rsidR="00CD30F7" w:rsidRPr="000130D0" w:rsidRDefault="00946394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6.2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กำจัดยุงลาย</w:t>
      </w:r>
    </w:p>
    <w:p w:rsidR="00CD30F7" w:rsidRPr="000130D0" w:rsidRDefault="00946394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     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6.3</w:t>
      </w:r>
      <w:r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 xml:space="preserve"> </w:t>
      </w:r>
      <w:r w:rsidR="00CD30F7" w:rsidRPr="000130D0"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  <w:t>ให้การดูแลสุขภาพผู้สูงอายุ , เด็ก  , สตรี และคนพิการ   สงเคราะห์ผู้สูงอายุ</w:t>
      </w:r>
    </w:p>
    <w:p w:rsidR="0069118C" w:rsidRPr="000130D0" w:rsidRDefault="0069118C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6.4 กำจัดแหล่งเพาะพันธ์ที่เกิดจากสัตว์ที่เป็นพาหะ</w:t>
      </w:r>
    </w:p>
    <w:p w:rsidR="00946394" w:rsidRPr="000130D0" w:rsidRDefault="00946394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7) ความต้องการ</w:t>
      </w:r>
      <w:r w:rsidR="00B06D01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และแนวทางแก้ไขปัญหา </w:t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ด้านการศึกษา ศาสนา และวัฒนธรรม</w:t>
      </w:r>
    </w:p>
    <w:p w:rsidR="00946394" w:rsidRPr="000130D0" w:rsidRDefault="00946394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7.1 มีศูนย์ข้อมูล ห้องสมุดชุมชน</w:t>
      </w:r>
    </w:p>
    <w:p w:rsidR="00946394" w:rsidRPr="000130D0" w:rsidRDefault="00946394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7.2 ให้ความรู้ด้านการจัดการศึกษา การศึกษานอกระบบ</w:t>
      </w:r>
    </w:p>
    <w:p w:rsidR="00946394" w:rsidRPr="000130D0" w:rsidRDefault="00946394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7.3 ฟื้นฟูและส่งเสริมศิลปวัฒนธรรม และภูมิปัญญาท้องถิ่น</w:t>
      </w:r>
    </w:p>
    <w:p w:rsidR="00D00E3D" w:rsidRPr="000130D0" w:rsidRDefault="00D00E3D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7.4 ให้ความรู้ทางด้านเทคโนโลยีที่ทันสมัย</w:t>
      </w:r>
    </w:p>
    <w:p w:rsidR="00946394" w:rsidRPr="000130D0" w:rsidRDefault="0069118C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8) ความต้องการ</w:t>
      </w:r>
      <w:r w:rsidR="00B06D01"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และแนวทางแก้ไขปัญหา </w:t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>ด้านกีฬาและนันทนาการ</w:t>
      </w:r>
    </w:p>
    <w:p w:rsidR="0069118C" w:rsidRPr="000130D0" w:rsidRDefault="0069118C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b/>
          <w:bCs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>8.1 ต้องการสถานที่เพื่อออกกำลังกาย</w:t>
      </w:r>
    </w:p>
    <w:p w:rsidR="0069118C" w:rsidRPr="000130D0" w:rsidRDefault="0069118C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8.2 จัดตั้งศูนย์ออกกำลังกายพร้อมอุปกรณ์ออกกำลังกาย</w:t>
      </w:r>
    </w:p>
    <w:p w:rsidR="0069118C" w:rsidRPr="000130D0" w:rsidRDefault="0069118C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8.3 จัดหาวัสดุอุปกรณ์การกีฬา</w:t>
      </w:r>
    </w:p>
    <w:p w:rsidR="0069118C" w:rsidRPr="000130D0" w:rsidRDefault="0069118C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8.4 ส่งเสริมกิจกรรมออกกำลังกาย</w:t>
      </w:r>
    </w:p>
    <w:p w:rsidR="0069118C" w:rsidRPr="000130D0" w:rsidRDefault="0069118C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>8.5 ส่งเสริมกิจกรรมการแข่งขันกีฬา</w:t>
      </w:r>
    </w:p>
    <w:p w:rsidR="0069118C" w:rsidRPr="000130D0" w:rsidRDefault="0069118C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</w:r>
      <w:r w:rsidRPr="000130D0">
        <w:rPr>
          <w:rFonts w:ascii="TH SarabunIT๙" w:hAnsi="TH SarabunIT๙" w:cs="TH SarabunIT๙" w:hint="cs"/>
          <w:snapToGrid w:val="0"/>
          <w:color w:val="FF0000"/>
          <w:sz w:val="32"/>
          <w:szCs w:val="32"/>
          <w:cs/>
          <w:lang w:eastAsia="th-TH"/>
        </w:rPr>
        <w:tab/>
        <w:t xml:space="preserve"> </w:t>
      </w:r>
    </w:p>
    <w:p w:rsidR="00946394" w:rsidRPr="000130D0" w:rsidRDefault="00946394" w:rsidP="00CD30F7">
      <w:pPr>
        <w:rPr>
          <w:rFonts w:ascii="TH SarabunIT๙" w:hAnsi="TH SarabunIT๙" w:cs="TH SarabunIT๙"/>
          <w:snapToGrid w:val="0"/>
          <w:color w:val="FF0000"/>
          <w:sz w:val="32"/>
          <w:szCs w:val="32"/>
          <w:cs/>
          <w:lang w:eastAsia="th-TH"/>
        </w:rPr>
      </w:pPr>
    </w:p>
    <w:p w:rsidR="00CD30F7" w:rsidRPr="000130D0" w:rsidRDefault="00CD30F7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  <w:r w:rsidRPr="000130D0"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cs/>
          <w:lang w:eastAsia="th-TH"/>
        </w:rPr>
        <w:t xml:space="preserve">      </w:t>
      </w:r>
    </w:p>
    <w:p w:rsidR="00C87FB5" w:rsidRPr="000130D0" w:rsidRDefault="00C87FB5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</w:p>
    <w:p w:rsidR="00C87FB5" w:rsidRPr="000130D0" w:rsidRDefault="00C87FB5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</w:p>
    <w:p w:rsidR="002D4319" w:rsidRPr="000130D0" w:rsidRDefault="002D4319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</w:p>
    <w:p w:rsidR="009342B7" w:rsidRPr="000130D0" w:rsidRDefault="009342B7" w:rsidP="00CD30F7">
      <w:pPr>
        <w:rPr>
          <w:rFonts w:ascii="TH SarabunIT๙" w:hAnsi="TH SarabunIT๙" w:cs="TH SarabunIT๙"/>
          <w:b/>
          <w:bCs/>
          <w:snapToGrid w:val="0"/>
          <w:color w:val="FF0000"/>
          <w:sz w:val="32"/>
          <w:szCs w:val="32"/>
          <w:lang w:eastAsia="th-TH"/>
        </w:rPr>
      </w:pPr>
    </w:p>
    <w:p w:rsidR="00963E8C" w:rsidRPr="000130D0" w:rsidRDefault="00963E8C" w:rsidP="00963E8C">
      <w:pPr>
        <w:pStyle w:val="a9"/>
        <w:rPr>
          <w:rFonts w:ascii="TH SarabunIT๙" w:hAnsi="TH SarabunIT๙" w:cs="TH SarabunIT๙"/>
          <w:color w:val="FF0000"/>
          <w:sz w:val="32"/>
          <w:szCs w:val="32"/>
          <w:u w:val="none"/>
        </w:rPr>
      </w:pPr>
    </w:p>
    <w:p w:rsidR="00963E8C" w:rsidRPr="00963E8C" w:rsidRDefault="000130D0" w:rsidP="00963E8C">
      <w:pPr>
        <w:pStyle w:val="a9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9</w:t>
      </w:r>
      <w:r w:rsidR="00963E8C">
        <w:rPr>
          <w:rFonts w:ascii="TH SarabunIT๙" w:hAnsi="TH SarabunIT๙" w:cs="TH SarabunIT๙"/>
          <w:sz w:val="32"/>
          <w:szCs w:val="32"/>
          <w:u w:val="none"/>
        </w:rPr>
        <w:t>-</w:t>
      </w:r>
    </w:p>
    <w:p w:rsidR="00963E8C" w:rsidRPr="00DB0CF3" w:rsidRDefault="00963E8C" w:rsidP="00963E8C">
      <w:pPr>
        <w:pStyle w:val="a9"/>
        <w:rPr>
          <w:rFonts w:ascii="TH SarabunIT๙" w:hAnsi="TH SarabunIT๙" w:cs="TH SarabunIT๙"/>
          <w:sz w:val="50"/>
          <w:szCs w:val="50"/>
          <w:u w:val="none"/>
        </w:rPr>
      </w:pPr>
      <w:r w:rsidRPr="00DB0CF3">
        <w:rPr>
          <w:rFonts w:ascii="TH SarabunIT๙" w:hAnsi="TH SarabunIT๙" w:cs="TH SarabunIT๙"/>
          <w:sz w:val="50"/>
          <w:szCs w:val="50"/>
          <w:u w:val="none"/>
          <w:cs/>
        </w:rPr>
        <w:t xml:space="preserve">ส่วนที่  </w:t>
      </w:r>
      <w:r w:rsidRPr="00DB0CF3">
        <w:rPr>
          <w:rFonts w:ascii="TH SarabunIT๙" w:hAnsi="TH SarabunIT๙" w:cs="TH SarabunIT๙"/>
          <w:sz w:val="50"/>
          <w:szCs w:val="50"/>
          <w:u w:val="none"/>
        </w:rPr>
        <w:t>1</w:t>
      </w:r>
    </w:p>
    <w:p w:rsidR="00963E8C" w:rsidRPr="00331713" w:rsidRDefault="00ED369C" w:rsidP="00963E8C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left:0;text-align:left;margin-left:144.9pt;margin-top:15.55pt;width:177.75pt;height:32.6pt;z-index:-251651072" fillcolor="#c6d9f1"/>
        </w:pict>
      </w:r>
    </w:p>
    <w:p w:rsidR="00963E8C" w:rsidRPr="00DB0CF3" w:rsidRDefault="00963E8C" w:rsidP="00963E8C">
      <w:pPr>
        <w:pStyle w:val="a9"/>
        <w:ind w:left="2880"/>
        <w:jc w:val="left"/>
        <w:rPr>
          <w:rFonts w:ascii="TH SarabunIT๙" w:hAnsi="TH SarabunIT๙" w:cs="TH SarabunIT๙"/>
          <w:sz w:val="40"/>
          <w:szCs w:val="40"/>
          <w:u w:val="none"/>
          <w:cs/>
        </w:rPr>
      </w:pPr>
      <w:r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  </w:t>
      </w:r>
      <w:r w:rsidRPr="00DB0CF3">
        <w:rPr>
          <w:rFonts w:ascii="TH SarabunIT๙" w:hAnsi="TH SarabunIT๙" w:cs="TH SarabunIT๙"/>
          <w:sz w:val="40"/>
          <w:szCs w:val="40"/>
          <w:u w:val="none"/>
          <w:cs/>
        </w:rPr>
        <w:t>สภาพทั่วไปและข้อมูลพื้นฐาน</w:t>
      </w:r>
    </w:p>
    <w:p w:rsidR="00963E8C" w:rsidRPr="00BE3D9E" w:rsidRDefault="00963E8C" w:rsidP="00963E8C">
      <w:pPr>
        <w:pStyle w:val="a9"/>
        <w:jc w:val="both"/>
        <w:rPr>
          <w:rFonts w:ascii="TH SarabunIT๙" w:hAnsi="TH SarabunIT๙" w:cs="TH SarabunIT๙"/>
          <w:sz w:val="32"/>
          <w:szCs w:val="32"/>
        </w:rPr>
      </w:pPr>
    </w:p>
    <w:p w:rsidR="00963E8C" w:rsidRPr="00BE3D9E" w:rsidRDefault="00963E8C" w:rsidP="00963E8C">
      <w:pPr>
        <w:pStyle w:val="a9"/>
        <w:spacing w:after="240"/>
        <w:jc w:val="both"/>
        <w:rPr>
          <w:rFonts w:ascii="TH SarabunIT๙" w:hAnsi="TH SarabunIT๙" w:cs="TH SarabunIT๙"/>
          <w:sz w:val="32"/>
          <w:szCs w:val="32"/>
          <w:u w:val="none"/>
        </w:rPr>
      </w:pPr>
      <w:r w:rsidRPr="00BE3D9E">
        <w:rPr>
          <w:rFonts w:ascii="TH SarabunIT๙" w:hAnsi="TH SarabunIT๙" w:cs="TH SarabunIT๙"/>
          <w:sz w:val="32"/>
          <w:szCs w:val="32"/>
          <w:u w:val="none"/>
          <w:cs/>
        </w:rPr>
        <w:t>1. ด้านกายภาพ</w:t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ที่ตั้งของหมู่บ้านหรือชุมชนหรือตำบล</w:t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D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หมู่บ้านในเขตรับผิดชอบองค์การบริหารส่วนตำบลตะโละไกรทอง</w:t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เขตตำบลตะโละไกรทอง</w:t>
      </w:r>
    </w:p>
    <w:p w:rsidR="00963E8C" w:rsidRPr="00BE3D9E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1  บ้านดินเสมอ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BE3D9E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2  บ้านทะเล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BE3D9E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3  บ้านตะโละไกรทอง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BE3D9E" w:rsidRDefault="00963E8C" w:rsidP="00963E8C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4  บ้านบิลยา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เขตตำบลไม้แก่น</w:t>
      </w:r>
    </w:p>
    <w:p w:rsidR="00963E8C" w:rsidRPr="00BE3D9E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1  ไม้แก่น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BE3D9E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2  ปาเส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BE3D9E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3  บ้านใหญ่</w:t>
      </w:r>
    </w:p>
    <w:p w:rsidR="00963E8C" w:rsidRPr="00BE3D9E" w:rsidRDefault="00963E8C" w:rsidP="00963E8C">
      <w:pPr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4  กระจูด</w:t>
      </w:r>
    </w:p>
    <w:p w:rsidR="00963E8C" w:rsidRPr="00BE3D9E" w:rsidRDefault="00963E8C" w:rsidP="00963E8C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  ติดต่อตำบลตะลุบัน  อำเภอสายบุรี  จังหวัดปัตตานี   โดยมีแนวเขตเริ่มจากกึ่งกลางคลองสายบุรี  ตรงแนวหลักเขต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923369 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ไปทางทิศตะวันออกตามแนวชายทุ่ง  ชายป่า  ถึงท่อระบายน้ำบนถนนสายบ้านตะพา </w:t>
      </w:r>
      <w:r w:rsidRPr="00BE3D9E">
        <w:rPr>
          <w:rFonts w:ascii="TH SarabunIT๙" w:hAnsi="TH SarabunIT๙" w:cs="TH SarabunIT๙"/>
          <w:sz w:val="32"/>
          <w:szCs w:val="32"/>
        </w:rPr>
        <w:t>–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E3D9E">
        <w:rPr>
          <w:rFonts w:ascii="TH SarabunIT๙" w:hAnsi="TH SarabunIT๙" w:cs="TH SarabunIT๙"/>
          <w:sz w:val="32"/>
          <w:szCs w:val="32"/>
          <w:cs/>
        </w:rPr>
        <w:t>วัดม</w:t>
      </w:r>
      <w:proofErr w:type="spellEnd"/>
      <w:r w:rsidRPr="00BE3D9E">
        <w:rPr>
          <w:rFonts w:ascii="TH SarabunIT๙" w:hAnsi="TH SarabunIT๙" w:cs="TH SarabunIT๙"/>
          <w:sz w:val="32"/>
          <w:szCs w:val="32"/>
          <w:cs/>
        </w:rPr>
        <w:t>หัน</w:t>
      </w:r>
      <w:proofErr w:type="spellStart"/>
      <w:r w:rsidRPr="00BE3D9E">
        <w:rPr>
          <w:rFonts w:ascii="TH SarabunIT๙" w:hAnsi="TH SarabunIT๙" w:cs="TH SarabunIT๙"/>
          <w:sz w:val="32"/>
          <w:szCs w:val="32"/>
          <w:cs/>
        </w:rPr>
        <w:t>ตคาม</w:t>
      </w:r>
      <w:proofErr w:type="spellEnd"/>
      <w:r w:rsidRPr="00BE3D9E">
        <w:rPr>
          <w:rFonts w:ascii="TH SarabunIT๙" w:hAnsi="TH SarabunIT๙" w:cs="TH SarabunIT๙"/>
          <w:sz w:val="32"/>
          <w:szCs w:val="32"/>
          <w:cs/>
        </w:rPr>
        <w:t xml:space="preserve">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937370  ผ่านหลักเขตไปตามร่องน้ำไหลตัดคลองกระจูดและต่อไปทางทิศตะวันออกตามแนวสวนมะพร้าวสิ้นสุดที่ชายฝั่งทะเลอ่าวไทย  ตรงแนวหลักเขต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>952374  รวมระยะทางด้านทิศเหนือประมาณ  3  กิโลเมตร</w:t>
      </w:r>
    </w:p>
    <w:p w:rsidR="00963E8C" w:rsidRPr="00BE3D9E" w:rsidRDefault="00963E8C" w:rsidP="00963E8C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ทิศตะวันออก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  ติดต่ออ่าวไทย</w:t>
      </w:r>
    </w:p>
    <w:p w:rsidR="00963E8C" w:rsidRPr="00BE3D9E" w:rsidRDefault="00963E8C" w:rsidP="00963E8C">
      <w:pPr>
        <w:spacing w:after="12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ทิศใต้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  ติดต่อตำบลดอนทรายและตำบลไทรทอง  อำเภอไม้แก่น  จังหวัดปัตตานี  โดยมีแนวเขตเริ่มต้นจากกึ่งกลางคลองกระจูด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>Q H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958360  ไปทางทิศตะวันตก  ตามแนวกึ่งกลางคลองกระจูด  คลองไม้แก่น  ถึงกึ่งกลางสามแยกคลองไม้แก่น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939326  และต่อไปตามแนวกึ่งกลางคลองไม้แก่นไปทางทิศตะวันตกสิ้นสุดที่กึ่งกลางคลองไม้แก่น  ตรงแนวร่องน้ำเขตติดต่อบ้านบาตู  ตำบลปะลุกาสาเมาะ  อำเภอบาเจาะ  จังหวัดนราธิวาส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>916324  รวมระยะทางด้านทิศใต้ประมาณ  8  กิโลเมตร</w:t>
      </w:r>
    </w:p>
    <w:p w:rsidR="00963E8C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ติดต่อตำบลปะลุกาสาเมาะ  อำเภอบาเจาะ  จังหวัดนราธิวาส  โดยมีแนวเขตเริ่มต้นจากกึ่งกลางคลองไม้แก่นตรงแนวร่องน้ำ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916324  ไปทางทิศเหนือตามแนวกึ่งกลางร่องน้ำธรรมชาติ  ตัดผ่านถนนสายบ้านกอตอ  บ้านสารวัน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>Q H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914329  ต่อไปทางทิศเหนือ  ถึงกึ่งกลางคลองสายบุรี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912339  ไปตามแนวกึ่งกลางคลองสายบุรีทางทิศเหนือ  สิ้นสุดที่กึ่งกลางคลองสายบุรี  บริเวณพิกัด  </w:t>
      </w:r>
      <w:r w:rsidRPr="00BE3D9E">
        <w:rPr>
          <w:rFonts w:ascii="TH SarabunIT๙" w:hAnsi="TH SarabunIT๙" w:cs="TH SarabunIT๙"/>
          <w:sz w:val="32"/>
          <w:szCs w:val="32"/>
        </w:rPr>
        <w:t xml:space="preserve">Q H </w:t>
      </w:r>
      <w:r w:rsidRPr="00BE3D9E">
        <w:rPr>
          <w:rFonts w:ascii="TH SarabunIT๙" w:hAnsi="TH SarabunIT๙" w:cs="TH SarabunIT๙"/>
          <w:sz w:val="32"/>
          <w:szCs w:val="32"/>
          <w:cs/>
        </w:rPr>
        <w:t>923368  รวมระยะทางด้านทิศตะวันตกประมาณ  7  กิโลเมตร</w:t>
      </w:r>
    </w:p>
    <w:p w:rsidR="00963E8C" w:rsidRDefault="00963E8C" w:rsidP="00963E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3E8C" w:rsidRPr="00BE3D9E" w:rsidRDefault="000130D0" w:rsidP="00963E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63E8C">
        <w:rPr>
          <w:rFonts w:ascii="TH SarabunIT๙" w:hAnsi="TH SarabunIT๙" w:cs="TH SarabunIT๙"/>
          <w:sz w:val="32"/>
          <w:szCs w:val="32"/>
        </w:rPr>
        <w:t>-</w:t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:rsidR="00963E8C" w:rsidRPr="00BE3D9E" w:rsidRDefault="00963E8C" w:rsidP="00963E8C">
      <w:pPr>
        <w:pStyle w:val="a6"/>
        <w:spacing w:after="0"/>
        <w:ind w:left="284"/>
        <w:jc w:val="thaiDistribute"/>
        <w:rPr>
          <w:rFonts w:ascii="TH SarabunIT๙" w:hAnsi="TH SarabunIT๙" w:cs="TH SarabunIT๙"/>
          <w:sz w:val="32"/>
        </w:rPr>
      </w:pPr>
      <w:r w:rsidRPr="00BE3D9E">
        <w:rPr>
          <w:rFonts w:ascii="TH SarabunIT๙" w:hAnsi="TH SarabunIT๙" w:cs="TH SarabunIT๙"/>
          <w:sz w:val="32"/>
          <w:cs/>
        </w:rPr>
        <w:tab/>
        <w:t>องค์การบริหารส่วนตำบลตะโละไกรทอง  มีลักษณะภูมิประเทศเป็นที่ราบลุ่ม    มีลำคลองสาธารณะ</w:t>
      </w:r>
    </w:p>
    <w:p w:rsidR="00963E8C" w:rsidRPr="00BE3D9E" w:rsidRDefault="00963E8C" w:rsidP="00963E8C">
      <w:pPr>
        <w:pStyle w:val="a6"/>
        <w:ind w:left="0"/>
        <w:jc w:val="thaiDistribute"/>
        <w:rPr>
          <w:rFonts w:ascii="TH SarabunIT๙" w:hAnsi="TH SarabunIT๙" w:cs="TH SarabunIT๙"/>
          <w:sz w:val="32"/>
        </w:rPr>
      </w:pPr>
      <w:r w:rsidRPr="00BE3D9E">
        <w:rPr>
          <w:rFonts w:ascii="TH SarabunIT๙" w:hAnsi="TH SarabunIT๙" w:cs="TH SarabunIT๙"/>
          <w:sz w:val="32"/>
          <w:cs/>
        </w:rPr>
        <w:t xml:space="preserve">2  สาย  ไหลออกสู่ทะเลที่ตำบลดอนทราย  มีลำคลองล้อมรอบตำบลเหมาะแก่การเพาะปลูก  </w:t>
      </w:r>
    </w:p>
    <w:p w:rsidR="00963E8C" w:rsidRPr="00BE3D9E" w:rsidRDefault="00963E8C" w:rsidP="00963E8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1.3 ลักษณะภูมิอากาศ</w:t>
      </w:r>
    </w:p>
    <w:p w:rsidR="00963E8C" w:rsidRPr="00BE3D9E" w:rsidRDefault="00963E8C" w:rsidP="00963E8C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สภาพภูมิอากาศมี  2  ฤดู  คือ  ฤดูร้อน  เริ่มตั้งแต่เดือนกุมภาพันธ์  -  กรกฎาคม  และฤดูฝน  เริ่มตั้งแต่เดือนสิงหาคม  -  มกราคม  </w:t>
      </w:r>
    </w:p>
    <w:p w:rsidR="00963E8C" w:rsidRPr="00BE3D9E" w:rsidRDefault="00963E8C" w:rsidP="00963E8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1.4 ลักษณะของดิน</w:t>
      </w:r>
    </w:p>
    <w:p w:rsidR="00963E8C" w:rsidRPr="00BE3D9E" w:rsidRDefault="00963E8C" w:rsidP="00963E8C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สภาพพื้นที่ดินเป็นดินทรายและดินร่วนปนทราย  </w:t>
      </w:r>
    </w:p>
    <w:p w:rsidR="00963E8C" w:rsidRPr="00BE3D9E" w:rsidRDefault="00963E8C" w:rsidP="00963E8C">
      <w:pPr>
        <w:spacing w:after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1.5 ลักษณะของแหล่งน้ำ</w:t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มีแหล่งน้ำที่ใช้สำหรับ  อุปโภค-บริโภค  ที่เป็นคลองสาธารณะ 2 สาย  บึง 2 แห่ง  และสระน้ำ 1 แห่ง  </w:t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1.6 ลักษณะของไม้และป่าไม้</w:t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พื้นส่วนใหญ่ในเขตพื้นที่เป็นป่าสงวน</w:t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2. ด้านการเมือง/การปกครอง</w:t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2.1 เขตการปกครอง</w:t>
      </w:r>
    </w:p>
    <w:p w:rsidR="00963E8C" w:rsidRPr="00BE3D9E" w:rsidRDefault="00963E8C" w:rsidP="00963E8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  ได้ยกฐานะจากสภาตำบล  เมื่อวันที่  22  ธันวาคม  2542 อยู่ห่างจากที่ว่าการอำเภอไม้แก่น  2.1  กิโลเมตร  เดิมเป็นหมู่บ้านในเขตตำบลไม้แก่น  ต่อมาเมื่อกิ่งอำเภอไม้แก่นได้ประกาศและจัดตั้งตำบลและเปลี่ยนแปลงหมู่ที่ของตำบล  เมื่อวันที่  6  ตุลาคม  2536  ซึ่งมีผลตั้งแต่ วันที่ 15  กันยายน 2536  ให้ตำบลตะโละไกรทองแยกจากตำบลไม้แก่น  โดยมีเขตการปกครองรวม  4  หมู่บ้าน  คือ</w:t>
      </w:r>
    </w:p>
    <w:p w:rsidR="00963E8C" w:rsidRPr="00BE3D9E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1  บ้านดินเสมอ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แยกมาจาก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หมู่ที่  2  ตำบลไม้แก่น</w:t>
      </w:r>
    </w:p>
    <w:p w:rsidR="00963E8C" w:rsidRPr="00BE3D9E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2  บ้านทะเล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แยกมาจาก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หมู่ที่  7  ตำบลไม้แก่น</w:t>
      </w:r>
    </w:p>
    <w:p w:rsidR="00963E8C" w:rsidRPr="00BE3D9E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3  บ้านตะโละไกรทอง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แยกมาจาก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หมู่ที่  4  ตำบลไม้แก่น</w:t>
      </w:r>
    </w:p>
    <w:p w:rsidR="00963E8C" w:rsidRPr="00BE3D9E" w:rsidRDefault="00963E8C" w:rsidP="00963E8C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 หมู่ที่  4  บ้านบิลยา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แยกมาจาก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>หมู่ที่  8  ตำบลไม้แก่น</w:t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2.2 การเลือกตั้ง</w:t>
      </w:r>
    </w:p>
    <w:p w:rsidR="00963E8C" w:rsidRPr="00BE3D9E" w:rsidRDefault="00963E8C" w:rsidP="00963E8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จำนวนผู้มีสิทธิเลือกตั้ง 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ข้อมูลเมื่อวันที่  ๑๓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พฤษภาคม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พ.ศ. ๒๕๕5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</w:p>
    <w:p w:rsidR="00963E8C" w:rsidRPr="00BE3D9E" w:rsidRDefault="00963E8C" w:rsidP="00963E8C">
      <w:pPr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-  จำนวนผู้มีสิทธิเลือกตั้งนายกองค์การบริหารส่วนตำบล </w:t>
      </w:r>
      <w:r w:rsidRPr="00BE3D9E">
        <w:rPr>
          <w:rFonts w:ascii="TH SarabunIT๙" w:hAnsi="TH SarabunIT๙" w:cs="TH SarabunIT๙"/>
          <w:sz w:val="32"/>
          <w:szCs w:val="32"/>
        </w:rPr>
        <w:tab/>
      </w:r>
      <w:r w:rsidRPr="00BE3D9E">
        <w:rPr>
          <w:rFonts w:ascii="TH SarabunIT๙" w:hAnsi="TH SarabunIT๙" w:cs="TH SarabunIT๙"/>
          <w:sz w:val="32"/>
          <w:szCs w:val="32"/>
          <w:cs/>
        </w:rPr>
        <w:t>2,885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  คน</w:t>
      </w:r>
    </w:p>
    <w:p w:rsidR="00963E8C" w:rsidRPr="00BE3D9E" w:rsidRDefault="00963E8C" w:rsidP="00963E8C">
      <w:pPr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BE3D9E">
        <w:rPr>
          <w:rFonts w:ascii="TH SarabunIT๙" w:hAnsi="TH SarabunIT๙" w:cs="TH SarabunIT๙"/>
          <w:sz w:val="32"/>
          <w:szCs w:val="32"/>
          <w:cs/>
        </w:rPr>
        <w:t>จำนวนผู้มีสิทธิเลือกตั้งสมาชิกสภาเทศบาล</w:t>
      </w:r>
      <w:r w:rsidRPr="00BE3D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E3D9E">
        <w:rPr>
          <w:rFonts w:ascii="TH SarabunIT๙" w:hAnsi="TH SarabunIT๙" w:cs="TH SarabunIT๙"/>
          <w:sz w:val="32"/>
          <w:szCs w:val="32"/>
          <w:cs/>
        </w:rPr>
        <w:t>๒</w:t>
      </w:r>
      <w:r w:rsidRPr="00BE3D9E">
        <w:rPr>
          <w:rFonts w:ascii="TH SarabunIT๙" w:hAnsi="TH SarabunIT๙" w:cs="TH SarabunIT๙"/>
          <w:sz w:val="32"/>
          <w:szCs w:val="32"/>
        </w:rPr>
        <w:t>,</w:t>
      </w:r>
      <w:r w:rsidRPr="00BE3D9E">
        <w:rPr>
          <w:rFonts w:ascii="TH SarabunIT๙" w:hAnsi="TH SarabunIT๙" w:cs="TH SarabunIT๙"/>
          <w:sz w:val="32"/>
          <w:szCs w:val="32"/>
          <w:cs/>
        </w:rPr>
        <w:t>885     คน</w:t>
      </w:r>
    </w:p>
    <w:p w:rsidR="00963E8C" w:rsidRPr="00BE3D9E" w:rsidRDefault="00963E8C" w:rsidP="00963E8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3D9E">
        <w:rPr>
          <w:rFonts w:ascii="TH SarabunIT๙" w:hAnsi="TH SarabunIT๙" w:cs="TH SarabunIT๙"/>
          <w:sz w:val="32"/>
          <w:szCs w:val="32"/>
        </w:rPr>
        <w:tab/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จำนวนผู้มาใช้สิทธิเลือกตั้ง  ครั้งล่าสุด 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พ.ศ. ๒๕๕5</w:t>
      </w:r>
      <w:r w:rsidRPr="00BE3D9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963E8C" w:rsidRPr="00BE3D9E" w:rsidRDefault="00963E8C" w:rsidP="00963E8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</w:rPr>
        <w:t xml:space="preserve">-  </w:t>
      </w:r>
      <w:r w:rsidRPr="00BE3D9E">
        <w:rPr>
          <w:rFonts w:ascii="TH SarabunIT๙" w:hAnsi="TH SarabunIT๙" w:cs="TH SarabunIT๙"/>
          <w:sz w:val="32"/>
          <w:szCs w:val="32"/>
          <w:cs/>
        </w:rPr>
        <w:t>จำนวนผู้มาใช้สิทธิเลือกตั้งนายกเทศมนตรี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2,187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sz w:val="32"/>
          <w:szCs w:val="32"/>
          <w:cs/>
        </w:rPr>
        <w:t>คน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sz w:val="32"/>
          <w:szCs w:val="32"/>
          <w:cs/>
        </w:rPr>
        <w:t>จากผู้มีสิทธิเลือกตั้งทั้งสิ้น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sz w:val="32"/>
          <w:szCs w:val="32"/>
          <w:cs/>
        </w:rPr>
        <w:t>๒</w:t>
      </w:r>
      <w:r w:rsidRPr="00BE3D9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885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  <w:r w:rsidRPr="00BE3D9E">
        <w:rPr>
          <w:rFonts w:ascii="TH SarabunIT๙" w:hAnsi="TH SarabunIT๙" w:cs="TH SarabunIT๙"/>
          <w:sz w:val="32"/>
          <w:szCs w:val="32"/>
          <w:cs/>
        </w:rPr>
        <w:t>คน</w:t>
      </w:r>
      <w:r w:rsidRPr="00BE3D9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63E8C" w:rsidRDefault="00963E8C" w:rsidP="00963E8C">
      <w:pPr>
        <w:rPr>
          <w:rFonts w:ascii="TH SarabunIT๙" w:hAnsi="TH SarabunIT๙" w:cs="TH SarabunIT๙"/>
          <w:sz w:val="32"/>
          <w:szCs w:val="32"/>
        </w:rPr>
      </w:pPr>
      <w:r w:rsidRPr="00BE3D9E">
        <w:rPr>
          <w:rFonts w:ascii="TH SarabunIT๙" w:hAnsi="TH SarabunIT๙" w:cs="TH SarabunIT๙"/>
          <w:sz w:val="32"/>
          <w:szCs w:val="32"/>
          <w:cs/>
        </w:rPr>
        <w:tab/>
        <w:t xml:space="preserve">-  จำนวนผู้มาใช้สิทธิเลือกตั้งสมาชิกสภาเทศบาล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2,187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จากผู้มีสิทธิเลือกตั้งทั้งสิ้น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BE3D9E">
        <w:rPr>
          <w:rFonts w:ascii="TH SarabunIT๙" w:hAnsi="TH SarabunIT๙" w:cs="TH SarabunIT๙"/>
          <w:sz w:val="32"/>
          <w:szCs w:val="32"/>
        </w:rPr>
        <w:t>,</w:t>
      </w:r>
      <w:r w:rsidRPr="00BE3D9E">
        <w:rPr>
          <w:rFonts w:ascii="TH SarabunIT๙" w:hAnsi="TH SarabunIT๙" w:cs="TH SarabunIT๙"/>
          <w:sz w:val="32"/>
          <w:szCs w:val="32"/>
          <w:cs/>
        </w:rPr>
        <w:t>885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3D9E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963E8C" w:rsidRPr="00BE3D9E" w:rsidRDefault="00963E8C" w:rsidP="00963E8C">
      <w:pPr>
        <w:rPr>
          <w:rFonts w:ascii="TH SarabunIT๙" w:hAnsi="TH SarabunIT๙" w:cs="TH SarabunIT๙"/>
          <w:sz w:val="32"/>
          <w:szCs w:val="32"/>
        </w:rPr>
      </w:pPr>
    </w:p>
    <w:p w:rsidR="00963E8C" w:rsidRPr="00BE3D9E" w:rsidRDefault="00963E8C" w:rsidP="00963E8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ปัจจุบันนายก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และสมาชิกมาจากคำสั่ง </w:t>
      </w:r>
      <w:proofErr w:type="spellStart"/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คสช.</w:t>
      </w:r>
      <w:proofErr w:type="spellEnd"/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และปัจ</w:t>
      </w:r>
      <w:proofErr w:type="spellEnd"/>
      <w:r w:rsidRPr="00BE3D9E">
        <w:rPr>
          <w:rFonts w:ascii="TH SarabunIT๙" w:hAnsi="TH SarabunIT๙" w:cs="TH SarabunIT๙"/>
          <w:b/>
          <w:bCs/>
          <w:sz w:val="32"/>
          <w:szCs w:val="32"/>
          <w:cs/>
        </w:rPr>
        <w:t>จุยังไม่มีการเลือกตั้ง</w:t>
      </w:r>
    </w:p>
    <w:p w:rsidR="00963E8C" w:rsidRPr="00BE3D9E" w:rsidRDefault="00963E8C" w:rsidP="00963E8C">
      <w:pPr>
        <w:rPr>
          <w:rFonts w:ascii="TH SarabunIT๙" w:hAnsi="TH SarabunIT๙" w:cs="TH SarabunIT๙"/>
          <w:sz w:val="32"/>
          <w:szCs w:val="32"/>
        </w:rPr>
      </w:pP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963E8C" w:rsidRDefault="00963E8C" w:rsidP="00963E8C">
      <w:pPr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0130D0" w:rsidP="00963E8C">
      <w:pPr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1</w:t>
      </w:r>
      <w:r w:rsidR="00963E8C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-</w:t>
      </w:r>
    </w:p>
    <w:p w:rsidR="00963E8C" w:rsidRDefault="00963E8C" w:rsidP="00963E8C">
      <w:pPr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3. ประชากร</w:t>
      </w:r>
    </w:p>
    <w:p w:rsidR="00963E8C" w:rsidRPr="00BE3D9E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3.1 ข้อมูลเกี่ยวกับจำนวนประชากร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985"/>
        <w:gridCol w:w="1701"/>
        <w:gridCol w:w="1276"/>
        <w:gridCol w:w="1417"/>
      </w:tblGrid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ชุมชนที่</w:t>
            </w:r>
          </w:p>
        </w:tc>
        <w:tc>
          <w:tcPr>
            <w:tcW w:w="1985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ชื่อชุมชน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จำนวนครัวเรือน</w:t>
            </w:r>
          </w:p>
        </w:tc>
        <w:tc>
          <w:tcPr>
            <w:tcW w:w="1276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หญิง</w:t>
            </w:r>
          </w:p>
        </w:tc>
        <w:tc>
          <w:tcPr>
            <w:tcW w:w="141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ชาย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</w:t>
            </w:r>
          </w:p>
        </w:tc>
        <w:tc>
          <w:tcPr>
            <w:tcW w:w="1985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ดินเสมอ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199</w:t>
            </w:r>
          </w:p>
        </w:tc>
        <w:tc>
          <w:tcPr>
            <w:tcW w:w="1276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328</w:t>
            </w:r>
          </w:p>
        </w:tc>
        <w:tc>
          <w:tcPr>
            <w:tcW w:w="141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297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</w:t>
            </w:r>
          </w:p>
        </w:tc>
        <w:tc>
          <w:tcPr>
            <w:tcW w:w="1985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ทะเล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115</w:t>
            </w:r>
          </w:p>
        </w:tc>
        <w:tc>
          <w:tcPr>
            <w:tcW w:w="1276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320</w:t>
            </w:r>
          </w:p>
        </w:tc>
        <w:tc>
          <w:tcPr>
            <w:tcW w:w="141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329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</w:t>
            </w:r>
          </w:p>
        </w:tc>
        <w:tc>
          <w:tcPr>
            <w:tcW w:w="1985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ตะโละไกรทอง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176</w:t>
            </w:r>
          </w:p>
        </w:tc>
        <w:tc>
          <w:tcPr>
            <w:tcW w:w="1276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405</w:t>
            </w:r>
          </w:p>
        </w:tc>
        <w:tc>
          <w:tcPr>
            <w:tcW w:w="141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389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4</w:t>
            </w:r>
          </w:p>
        </w:tc>
        <w:tc>
          <w:tcPr>
            <w:tcW w:w="1985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บิลยา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104</w:t>
            </w:r>
          </w:p>
        </w:tc>
        <w:tc>
          <w:tcPr>
            <w:tcW w:w="1276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233</w:t>
            </w:r>
          </w:p>
        </w:tc>
        <w:tc>
          <w:tcPr>
            <w:tcW w:w="141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254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5</w:t>
            </w:r>
          </w:p>
        </w:tc>
        <w:tc>
          <w:tcPr>
            <w:tcW w:w="1985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ไม้แก่น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227</w:t>
            </w:r>
          </w:p>
        </w:tc>
        <w:tc>
          <w:tcPr>
            <w:tcW w:w="1276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258</w:t>
            </w:r>
          </w:p>
        </w:tc>
        <w:tc>
          <w:tcPr>
            <w:tcW w:w="141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244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6</w:t>
            </w:r>
          </w:p>
        </w:tc>
        <w:tc>
          <w:tcPr>
            <w:tcW w:w="1985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ปาเส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41</w:t>
            </w:r>
          </w:p>
        </w:tc>
        <w:tc>
          <w:tcPr>
            <w:tcW w:w="1276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102</w:t>
            </w:r>
          </w:p>
        </w:tc>
        <w:tc>
          <w:tcPr>
            <w:tcW w:w="141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103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7</w:t>
            </w:r>
          </w:p>
        </w:tc>
        <w:tc>
          <w:tcPr>
            <w:tcW w:w="1985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บ้านใหญ่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139</w:t>
            </w:r>
          </w:p>
        </w:tc>
        <w:tc>
          <w:tcPr>
            <w:tcW w:w="1276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295</w:t>
            </w:r>
          </w:p>
        </w:tc>
        <w:tc>
          <w:tcPr>
            <w:tcW w:w="141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264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8</w:t>
            </w:r>
          </w:p>
        </w:tc>
        <w:tc>
          <w:tcPr>
            <w:tcW w:w="1985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กระจูด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143</w:t>
            </w:r>
          </w:p>
        </w:tc>
        <w:tc>
          <w:tcPr>
            <w:tcW w:w="1276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377</w:t>
            </w:r>
          </w:p>
        </w:tc>
        <w:tc>
          <w:tcPr>
            <w:tcW w:w="141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356</w:t>
            </w:r>
          </w:p>
        </w:tc>
      </w:tr>
    </w:tbl>
    <w:p w:rsidR="00963E8C" w:rsidRPr="00D331F1" w:rsidRDefault="00963E8C" w:rsidP="00963E8C">
      <w:pPr>
        <w:jc w:val="thaiDistribute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</w:p>
    <w:p w:rsidR="00963E8C" w:rsidRPr="00BE3D9E" w:rsidRDefault="00963E8C" w:rsidP="00963E8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3.2 ช่วงอายุและจำนวนประชากร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559"/>
        <w:gridCol w:w="2268"/>
      </w:tblGrid>
      <w:tr w:rsidR="00963E8C" w:rsidRPr="007D7D81" w:rsidTr="008058CE">
        <w:tc>
          <w:tcPr>
            <w:tcW w:w="8046" w:type="dxa"/>
            <w:gridSpan w:val="4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องค์การบริหารส่วนตำบลตะโละไกรทอง อำเภอไม้แก่น  จังหวัดปัตตานี</w:t>
            </w:r>
          </w:p>
        </w:tc>
      </w:tr>
      <w:tr w:rsidR="00963E8C" w:rsidRPr="007D7D81" w:rsidTr="008058CE">
        <w:tc>
          <w:tcPr>
            <w:tcW w:w="2518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ช่วงอายุ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หญิง</w:t>
            </w:r>
          </w:p>
        </w:tc>
        <w:tc>
          <w:tcPr>
            <w:tcW w:w="1559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ชาย</w:t>
            </w:r>
          </w:p>
        </w:tc>
        <w:tc>
          <w:tcPr>
            <w:tcW w:w="2268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หมายเหตุ</w:t>
            </w:r>
          </w:p>
        </w:tc>
      </w:tr>
      <w:tr w:rsidR="00963E8C" w:rsidRPr="007D7D81" w:rsidTr="008058CE">
        <w:tc>
          <w:tcPr>
            <w:tcW w:w="2518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จำนวนประชากรเยาวชน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676</w:t>
            </w:r>
          </w:p>
        </w:tc>
        <w:tc>
          <w:tcPr>
            <w:tcW w:w="1559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373</w:t>
            </w:r>
          </w:p>
        </w:tc>
        <w:tc>
          <w:tcPr>
            <w:tcW w:w="2268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อายุต่ำกว่า 18 ปี</w:t>
            </w:r>
          </w:p>
        </w:tc>
      </w:tr>
      <w:tr w:rsidR="00963E8C" w:rsidRPr="007D7D81" w:rsidTr="008058CE">
        <w:tc>
          <w:tcPr>
            <w:tcW w:w="2518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จำนวนประชากร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1281</w:t>
            </w:r>
          </w:p>
        </w:tc>
        <w:tc>
          <w:tcPr>
            <w:tcW w:w="1559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1209</w:t>
            </w:r>
          </w:p>
        </w:tc>
        <w:tc>
          <w:tcPr>
            <w:tcW w:w="2268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อายุ 18 -60 ปี</w:t>
            </w:r>
          </w:p>
        </w:tc>
      </w:tr>
      <w:tr w:rsidR="00963E8C" w:rsidRPr="007D7D81" w:rsidTr="008058CE">
        <w:tc>
          <w:tcPr>
            <w:tcW w:w="2518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จำนวนประชากรผู้สูงอายุ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355</w:t>
            </w:r>
          </w:p>
        </w:tc>
        <w:tc>
          <w:tcPr>
            <w:tcW w:w="1559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297</w:t>
            </w:r>
          </w:p>
        </w:tc>
        <w:tc>
          <w:tcPr>
            <w:tcW w:w="2268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อายุมากกว่า 60 ปี</w:t>
            </w:r>
          </w:p>
        </w:tc>
      </w:tr>
      <w:tr w:rsidR="00963E8C" w:rsidRPr="007D7D81" w:rsidTr="008058CE">
        <w:tc>
          <w:tcPr>
            <w:tcW w:w="2518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2312</w:t>
            </w:r>
          </w:p>
        </w:tc>
        <w:tc>
          <w:tcPr>
            <w:tcW w:w="1559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2243</w:t>
            </w:r>
          </w:p>
        </w:tc>
        <w:tc>
          <w:tcPr>
            <w:tcW w:w="2268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ทั้งสิ้น 4,555 คน</w:t>
            </w:r>
          </w:p>
        </w:tc>
      </w:tr>
    </w:tbl>
    <w:p w:rsidR="00963E8C" w:rsidRPr="00D331F1" w:rsidRDefault="00963E8C" w:rsidP="00963E8C">
      <w:pPr>
        <w:jc w:val="thaiDistribute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963E8C" w:rsidRPr="000130D0" w:rsidRDefault="000130D0" w:rsidP="00963E8C">
      <w:pPr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0130D0">
        <w:rPr>
          <w:rFonts w:ascii="TH SarabunIT๙" w:hAnsi="TH SarabunIT๙" w:cs="TH SarabunIT๙"/>
          <w:sz w:val="32"/>
          <w:szCs w:val="32"/>
          <w:shd w:val="clear" w:color="auto" w:fill="FFFFFF"/>
        </w:rPr>
        <w:lastRenderedPageBreak/>
        <w:t>-1</w:t>
      </w:r>
      <w:r w:rsidRPr="000130D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</w:t>
      </w:r>
      <w:r w:rsidR="00963E8C" w:rsidRPr="000130D0">
        <w:rPr>
          <w:rFonts w:ascii="TH SarabunIT๙" w:hAnsi="TH SarabunIT๙" w:cs="TH SarabunIT๙"/>
          <w:sz w:val="32"/>
          <w:szCs w:val="32"/>
          <w:shd w:val="clear" w:color="auto" w:fill="FFFFFF"/>
        </w:rPr>
        <w:t>-</w:t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4. สภาพทางสังคม</w:t>
      </w:r>
    </w:p>
    <w:p w:rsidR="00963E8C" w:rsidRPr="00793B76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E3D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4.1 การศึกษา</w:t>
      </w:r>
    </w:p>
    <w:tbl>
      <w:tblPr>
        <w:tblW w:w="8689" w:type="dxa"/>
        <w:jc w:val="center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2"/>
        <w:gridCol w:w="1842"/>
        <w:gridCol w:w="1985"/>
      </w:tblGrid>
      <w:tr w:rsidR="00963E8C" w:rsidRPr="00BE3D9E" w:rsidTr="008058CE">
        <w:trPr>
          <w:cantSplit/>
          <w:trHeight w:val="555"/>
          <w:jc w:val="center"/>
        </w:trPr>
        <w:tc>
          <w:tcPr>
            <w:tcW w:w="4862" w:type="dxa"/>
            <w:shd w:val="clear" w:color="auto" w:fill="DBE5F1"/>
            <w:vAlign w:val="center"/>
          </w:tcPr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1985" w:type="dxa"/>
            <w:shd w:val="clear" w:color="auto" w:fill="DBE5F1"/>
            <w:vAlign w:val="center"/>
          </w:tcPr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E3D9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963E8C" w:rsidRPr="00BE3D9E" w:rsidTr="008058CE">
        <w:trPr>
          <w:trHeight w:val="389"/>
          <w:jc w:val="center"/>
        </w:trPr>
        <w:tc>
          <w:tcPr>
            <w:tcW w:w="4862" w:type="dxa"/>
          </w:tcPr>
          <w:p w:rsidR="00963E8C" w:rsidRPr="00BE3D9E" w:rsidRDefault="00963E8C" w:rsidP="008058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โรงเรียนสังกัด </w:t>
            </w:r>
            <w:proofErr w:type="spellStart"/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สพฐ.</w:t>
            </w:r>
            <w:proofErr w:type="spellEnd"/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ในพื้นที่</w:t>
            </w:r>
            <w:proofErr w:type="spellStart"/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ตะโละไกรทอง</w:t>
            </w: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๒.๑  โรงเรียนตะโละไกรทอง</w:t>
            </w:r>
          </w:p>
          <w:p w:rsidR="00963E8C" w:rsidRPr="00BE3D9E" w:rsidRDefault="00963E8C" w:rsidP="008058CE">
            <w:pPr>
              <w:pStyle w:val="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ระดับประถมศึกษา</w:t>
            </w: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จำนวนห้องเรียน</w:t>
            </w: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 </w:t>
            </w:r>
          </w:p>
          <w:p w:rsidR="00963E8C" w:rsidRPr="00BE3D9E" w:rsidRDefault="00963E8C" w:rsidP="008058CE">
            <w:pPr>
              <w:pStyle w:val="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๒.๒  โรงเรียนวัดโชติรส</w:t>
            </w:r>
          </w:p>
          <w:p w:rsidR="00963E8C" w:rsidRPr="00BE3D9E" w:rsidRDefault="00963E8C" w:rsidP="008058CE">
            <w:pPr>
              <w:pStyle w:val="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ระดับประถมศึกษา</w:t>
            </w: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จำนวนห้องเรียน</w:t>
            </w: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</w:t>
            </w: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2.3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โรงเรียนบ้านกระจูด</w:t>
            </w:r>
          </w:p>
          <w:p w:rsidR="00963E8C" w:rsidRPr="00BE3D9E" w:rsidRDefault="00963E8C" w:rsidP="008058CE">
            <w:pPr>
              <w:pStyle w:val="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ระดับประถมศึกษา</w:t>
            </w: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จำนวนห้องเรียน</w:t>
            </w:r>
          </w:p>
          <w:p w:rsidR="00963E8C" w:rsidRPr="00D331F1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</w:t>
            </w:r>
          </w:p>
        </w:tc>
        <w:tc>
          <w:tcPr>
            <w:tcW w:w="1842" w:type="dxa"/>
          </w:tcPr>
          <w:p w:rsidR="00963E8C" w:rsidRPr="00BE3D9E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  แห่ง</w:t>
            </w: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E8C" w:rsidRPr="00BE3D9E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276  คน</w:t>
            </w: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 แห่ง</w:t>
            </w: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105  คน</w:t>
            </w: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 แห่ง</w:t>
            </w: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3D9E">
              <w:rPr>
                <w:rFonts w:ascii="TH SarabunIT๙" w:hAnsi="TH SarabunIT๙" w:cs="TH SarabunIT๙"/>
                <w:sz w:val="32"/>
                <w:szCs w:val="32"/>
                <w:cs/>
              </w:rPr>
              <w:t>142 คน</w:t>
            </w:r>
          </w:p>
        </w:tc>
        <w:tc>
          <w:tcPr>
            <w:tcW w:w="1985" w:type="dxa"/>
          </w:tcPr>
          <w:p w:rsidR="00963E8C" w:rsidRPr="00BE3D9E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63E8C" w:rsidRDefault="00963E8C" w:rsidP="00963E8C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</w:p>
    <w:p w:rsidR="00963E8C" w:rsidRPr="00963E8C" w:rsidRDefault="00963E8C" w:rsidP="00963E8C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963E8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4.2 สาธารณสุข</w:t>
      </w:r>
    </w:p>
    <w:p w:rsidR="00963E8C" w:rsidRPr="009C2E26" w:rsidRDefault="00963E8C" w:rsidP="00963E8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2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C2E26">
        <w:rPr>
          <w:rFonts w:ascii="TH SarabunIT๙" w:hAnsi="TH SarabunIT๙" w:cs="TH SarabunIT๙"/>
          <w:b/>
          <w:bCs/>
          <w:sz w:val="32"/>
          <w:szCs w:val="32"/>
          <w:cs/>
        </w:rPr>
        <w:t>.๑)  หน่วยงานด้านสาธารณสุข</w:t>
      </w: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  <w:r w:rsidRPr="009C2E2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2E26">
        <w:rPr>
          <w:rFonts w:ascii="TH SarabunIT๙" w:hAnsi="TH SarabunIT๙" w:cs="TH SarabunIT๙"/>
          <w:sz w:val="32"/>
          <w:szCs w:val="32"/>
          <w:cs/>
        </w:rPr>
        <w:tab/>
      </w:r>
      <w:r w:rsidRPr="009C2E26">
        <w:rPr>
          <w:rFonts w:ascii="TH SarabunIT๙" w:hAnsi="TH SarabunIT๙" w:cs="TH SarabunIT๙"/>
          <w:sz w:val="32"/>
          <w:szCs w:val="32"/>
          <w:cs/>
        </w:rPr>
        <w:tab/>
        <w:t>-  โรงพยาบาลส่งเสริมสุขภาพ  สังกัดกระทรวงสาธารณสุข</w:t>
      </w:r>
      <w:r w:rsidRPr="009C2E26">
        <w:rPr>
          <w:rFonts w:ascii="TH SarabunIT๙" w:hAnsi="TH SarabunIT๙" w:cs="TH SarabunIT๙"/>
          <w:sz w:val="32"/>
          <w:szCs w:val="32"/>
        </w:rPr>
        <w:t xml:space="preserve">  </w:t>
      </w:r>
      <w:r w:rsidRPr="009C2E2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C2E26">
        <w:rPr>
          <w:rFonts w:ascii="TH SarabunIT๙" w:hAnsi="TH SarabunIT๙" w:cs="TH SarabunIT๙"/>
          <w:sz w:val="32"/>
          <w:szCs w:val="32"/>
        </w:rPr>
        <w:t xml:space="preserve">  </w:t>
      </w:r>
      <w:r w:rsidRPr="009C2E2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2E26">
        <w:rPr>
          <w:rFonts w:ascii="TH SarabunIT๙" w:hAnsi="TH SarabunIT๙" w:cs="TH SarabunIT๙"/>
          <w:sz w:val="32"/>
          <w:szCs w:val="32"/>
        </w:rPr>
        <w:t xml:space="preserve">   </w:t>
      </w:r>
      <w:r w:rsidRPr="009C2E26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C2E26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342B7" w:rsidRDefault="009342B7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Pr="009C2E26" w:rsidRDefault="000130D0" w:rsidP="00963E8C">
      <w:pPr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63E8C">
        <w:rPr>
          <w:rFonts w:ascii="TH SarabunIT๙" w:hAnsi="TH SarabunIT๙" w:cs="TH SarabunIT๙"/>
          <w:sz w:val="32"/>
          <w:szCs w:val="32"/>
        </w:rPr>
        <w:t>-</w:t>
      </w:r>
    </w:p>
    <w:p w:rsidR="00963E8C" w:rsidRPr="009C2E26" w:rsidRDefault="00963E8C" w:rsidP="00963E8C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63E8C" w:rsidRPr="009C2E26" w:rsidRDefault="00963E8C" w:rsidP="00963E8C">
      <w:pPr>
        <w:ind w:left="142" w:firstLine="938"/>
        <w:rPr>
          <w:rFonts w:ascii="TH SarabunIT๙" w:hAnsi="TH SarabunIT๙" w:cs="TH SarabunIT๙"/>
          <w:sz w:val="32"/>
          <w:szCs w:val="32"/>
        </w:rPr>
      </w:pPr>
      <w:r w:rsidRPr="009C2E2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2E26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C2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.๒)  สถานการณ์/ปัญหาสุขภาพ 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253"/>
        <w:gridCol w:w="1559"/>
        <w:gridCol w:w="1843"/>
      </w:tblGrid>
      <w:tr w:rsidR="00963E8C" w:rsidRPr="009C2E26" w:rsidTr="008058CE">
        <w:tc>
          <w:tcPr>
            <w:tcW w:w="1134" w:type="dxa"/>
            <w:shd w:val="clear" w:color="auto" w:fill="EAF1DD"/>
            <w:vAlign w:val="center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3" w:type="dxa"/>
            <w:shd w:val="clear" w:color="auto" w:fill="EAF1DD"/>
            <w:vAlign w:val="center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โรค</w:t>
            </w:r>
          </w:p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ที่ต้องเฝ้าระวังทางด้านระบาดวิทยา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ผู้ป่วย</w:t>
            </w:r>
            <w:r w:rsidRPr="009C2E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C2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ผู้เสียชีวิต</w:t>
            </w:r>
            <w:r w:rsidRPr="009C2E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C2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โรค</w:t>
            </w: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ติดเชื้อและปรสิต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เนื้องอก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โรคเกี่ยวกับต่อมไร้ท่อ โภชนาการ และเมตะบอ</w:t>
            </w:r>
            <w:proofErr w:type="spellStart"/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ลิสัม</w:t>
            </w:r>
            <w:proofErr w:type="spellEnd"/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168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ภาวะแปรปรวนทางจิตและพฤติกรรม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โรคระบบประสาท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โรคตา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โรค</w:t>
            </w: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หู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โรค</w:t>
            </w: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ระบบไหลเวียนเลือด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955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โรค</w:t>
            </w: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ระบบหายใจ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838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โรค</w:t>
            </w: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ระบบย่อยอาหาร รวมโรคในช่องปาก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โรคผิวหนังและเนื้อเยื้อใต้ผิวหนัง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171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โรคระบบกล้ามเนื้อ รวมโครงร่าง และเนื้อยึดเสริม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178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โรคระบบสืบพันธุ์ร่วมปัสสาวะ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การ,อาการแสดงและสิ่งผิดปกติที่พบได้จากการตรวจทางคลินิกและทาห้อปฏิบัติการที่ไม่สามารถจำแนกโรคในกลุ่มอื่นได้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283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อุบัติเหตุจากการขนส่งและผลที่ตามมา 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สาเหตุจากภายนอกอื่นๆที่ทำให้ป่วยหรือตาย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63E8C" w:rsidRPr="009C2E26" w:rsidTr="008058CE">
        <w:tc>
          <w:tcPr>
            <w:tcW w:w="1134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253" w:type="dxa"/>
          </w:tcPr>
          <w:p w:rsidR="00963E8C" w:rsidRPr="009C2E26" w:rsidRDefault="00963E8C" w:rsidP="008058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212121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/>
                <w:color w:val="212121"/>
                <w:sz w:val="32"/>
                <w:szCs w:val="32"/>
                <w:cs/>
              </w:rPr>
              <w:t>โพรงจมูกอักเสบ เฉียบพลัน</w:t>
            </w:r>
          </w:p>
        </w:tc>
        <w:tc>
          <w:tcPr>
            <w:tcW w:w="1559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1,014</w:t>
            </w:r>
          </w:p>
        </w:tc>
        <w:tc>
          <w:tcPr>
            <w:tcW w:w="1843" w:type="dxa"/>
          </w:tcPr>
          <w:p w:rsidR="00963E8C" w:rsidRPr="009C2E26" w:rsidRDefault="00963E8C" w:rsidP="008058C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963E8C" w:rsidRPr="009C2E26" w:rsidRDefault="00963E8C" w:rsidP="00963E8C">
      <w:pPr>
        <w:ind w:left="142" w:firstLine="938"/>
        <w:rPr>
          <w:rFonts w:ascii="TH SarabunIT๙" w:hAnsi="TH SarabunIT๙" w:cs="TH SarabunIT๙"/>
          <w:i/>
          <w:iCs/>
          <w:sz w:val="16"/>
          <w:szCs w:val="16"/>
        </w:rPr>
      </w:pPr>
    </w:p>
    <w:p w:rsidR="00963E8C" w:rsidRDefault="00963E8C" w:rsidP="00963E8C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</w:p>
    <w:p w:rsidR="00963E8C" w:rsidRPr="00D331F1" w:rsidRDefault="00963E8C" w:rsidP="00963E8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4.3 อาชญากรรม</w:t>
      </w:r>
    </w:p>
    <w:p w:rsidR="00963E8C" w:rsidRDefault="00963E8C" w:rsidP="00963E8C">
      <w:pPr>
        <w:ind w:left="720" w:firstLine="720"/>
        <w:jc w:val="thaiDistribute"/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องค์การบริหารส่วนตำบลตะโละไกรทอง  </w:t>
      </w:r>
      <w:r w:rsidRPr="00793B76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ไม่มีเหตุอาชญากรรมเกิดขึ้น  แต่มีเหตุการณ์ลัก</w:t>
      </w:r>
    </w:p>
    <w:p w:rsidR="00963E8C" w:rsidRPr="00793B76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ขโมยทรัพย์สินประชาชน  และทำลายทรัพย์สินของราชการ  ซึ่ง </w:t>
      </w:r>
      <w:proofErr w:type="spellStart"/>
      <w:r w:rsidRPr="00793B76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อบต.</w:t>
      </w:r>
      <w:proofErr w:type="spellEnd"/>
      <w:r w:rsidRPr="00793B76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ก็ได้ดำเนินการป้องกันการเกิดเหตุดังกล่าว </w:t>
      </w:r>
      <w:r w:rsidRPr="00793B76">
        <w:rPr>
          <w:rFonts w:ascii="TH SarabunIT๙" w:hAnsi="TH SarabunIT๙" w:cs="TH SarabunIT๙"/>
          <w:sz w:val="32"/>
          <w:szCs w:val="32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793B76">
        <w:rPr>
          <w:rFonts w:ascii="TH SarabunIT๙" w:hAnsi="TH SarabunIT๙" w:cs="TH SarabunIT๙"/>
          <w:sz w:val="32"/>
          <w:szCs w:val="32"/>
        </w:rPr>
        <w:t xml:space="preserve">  </w:t>
      </w:r>
      <w:r w:rsidRPr="00793B76">
        <w:rPr>
          <w:rFonts w:ascii="TH SarabunIT๙" w:hAnsi="TH SarabunIT๙" w:cs="TH SarabunIT๙"/>
          <w:sz w:val="32"/>
          <w:szCs w:val="32"/>
          <w:cs/>
        </w:rPr>
        <w:t xml:space="preserve">มีความปลอดภัยในชีวิตและทรัพย์สิน  วิธีการแก้ปัญหาของ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 xml:space="preserve">ที่สามารถดำเนินการได้ตามอำนาจหน้าที่และงบประมาณที่มีอยู่อย่างจำกัด  คือการติดตั้งกล้องวงจรปิดในจุดที่เป็นที่สาธารณะ  ติดตั้งสัญญาณไฟกระพริบทางร่วมทางแยก รวมทั้งได้ตั้งจุดตรวจ จุดสกัด จุดบริการ  ในช่วงเทศกาลที่มีวันหยุดหลายวันเพื่ออำนวยความสะดวกให้กับประชาชนตามอำนาจหน้าที่ที่สามารถดำเนินการได้             </w:t>
      </w:r>
    </w:p>
    <w:p w:rsidR="00963E8C" w:rsidRPr="00793B76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963E8C" w:rsidRDefault="000130D0" w:rsidP="00963E8C">
      <w:pPr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963E8C">
        <w:rPr>
          <w:rFonts w:ascii="TH SarabunIT๙" w:hAnsi="TH SarabunIT๙" w:cs="TH SarabunIT๙"/>
          <w:sz w:val="32"/>
          <w:szCs w:val="32"/>
          <w:shd w:val="clear" w:color="auto" w:fill="FFFFFF"/>
        </w:rPr>
        <w:t>-</w:t>
      </w:r>
    </w:p>
    <w:p w:rsidR="00963E8C" w:rsidRPr="00D331F1" w:rsidRDefault="00963E8C" w:rsidP="00963E8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4.4 ยาเสพติด</w:t>
      </w:r>
    </w:p>
    <w:p w:rsidR="00963E8C" w:rsidRPr="00793B76" w:rsidRDefault="00963E8C" w:rsidP="00963E8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ปัญหายาเสพติดในชุมชนขององค์การบริหารส่วนตำบลตะโละไกรทอง  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เหตุผลก็เนื่องมาจากว่าได้รับความร่วมมือกับทางผู้นำ  ประชาชน  หน่วยงานของ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 xml:space="preserve">ที่ช่วยสอดส่องดูแลอยู่เป็นประจำ การแก้ไขปัญหาของ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 xml:space="preserve">สามารถทำได้เฉพาะตามอำนาจหน้าที่เท่านั้น  เช่น  การณรงค์  การประชาสัมพันธ์  การแจ้งเบาะแส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 xml:space="preserve">ก็ได้ให้ความร่วมมือมาโดยตลอด  </w:t>
      </w:r>
    </w:p>
    <w:p w:rsidR="00963E8C" w:rsidRPr="00793B76" w:rsidRDefault="00963E8C" w:rsidP="00963E8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ตามที่องค์การบริหารส่วนตำบลตะโละไกรทอง  ได้ดำเนินโครงการสำรวจข้อมูลพื้นฐานในองค์การบริหารส่วนตำบลตะโละไกรทอง  ประจำปีงบประมาณ พ.ศ. ๒๕๕๙ เพื่อนำผลการสำรวจมาพิจารณาแก้ไขปัญหาที่เกิดขึ้นให้แก่ชุมชน ผลการสำรวจพบว่าประชาชนใน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>พบว่า ประชากรที่สูบบุหรี่ จำนวน  645  คน</w:t>
      </w:r>
      <w:r w:rsidRPr="00793B76">
        <w:rPr>
          <w:rFonts w:ascii="TH SarabunIT๙" w:hAnsi="TH SarabunIT๙" w:cs="TH SarabunIT๙"/>
          <w:sz w:val="32"/>
          <w:szCs w:val="32"/>
        </w:rPr>
        <w:t xml:space="preserve">  </w:t>
      </w:r>
      <w:r w:rsidRPr="00793B76">
        <w:rPr>
          <w:rFonts w:ascii="TH SarabunIT๙" w:hAnsi="TH SarabunIT๙" w:cs="TH SarabunIT๙"/>
          <w:sz w:val="32"/>
          <w:szCs w:val="32"/>
          <w:cs/>
        </w:rPr>
        <w:t>ดื่มสุรา 55  คน</w:t>
      </w:r>
    </w:p>
    <w:p w:rsidR="00963E8C" w:rsidRPr="00793B76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793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4.5 การสังคมสงเคราะห์</w:t>
      </w:r>
    </w:p>
    <w:p w:rsidR="00963E8C" w:rsidRPr="00793B76" w:rsidRDefault="00963E8C" w:rsidP="00963E8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องค์การบริหารส่วนตำบลตะโละไกรทองได้ดำเนินการด้านสงคมสังเคราะห์ ดังนี้</w:t>
      </w:r>
    </w:p>
    <w:p w:rsidR="00963E8C" w:rsidRPr="00793B76" w:rsidRDefault="00963E8C" w:rsidP="00963E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๑. ดำเนินการจ่ายเบี้ยยังชีพให้กับผู้สูงอายุ  ผู้พิการ  และผู้ป่วยเอดส์  </w:t>
      </w:r>
    </w:p>
    <w:p w:rsidR="00963E8C" w:rsidRPr="00793B76" w:rsidRDefault="00963E8C" w:rsidP="00963E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๒. รับลงทะเบียนและประสานโครงการเงินอุดหนุนเพื่อการเลี้ยงดูเด็กแรกเกิด</w:t>
      </w:r>
    </w:p>
    <w:p w:rsidR="00963E8C" w:rsidRPr="00793B76" w:rsidRDefault="00963E8C" w:rsidP="00963E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๓. ประสานการทำบัตรผู้พิการ</w:t>
      </w:r>
    </w:p>
    <w:p w:rsidR="00963E8C" w:rsidRPr="00793B76" w:rsidRDefault="00963E8C" w:rsidP="00963E8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๔. ตั้งโครงการการจ้างนักเรียน/นักศึกษาทำงานช่วงปิดภาคเรียน  </w:t>
      </w:r>
    </w:p>
    <w:p w:rsidR="00963E8C" w:rsidRPr="00793B76" w:rsidRDefault="00963E8C" w:rsidP="00963E8C">
      <w:pPr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๕. ตั้ง</w:t>
      </w:r>
      <w:r w:rsidRPr="00793B7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โครงการช่วยเหลือผู้ยากจน  ยากไร้  รายได้น้อย และผู้ด้อยโอกาสไร้ที่พึ่ง </w:t>
      </w:r>
      <w:r w:rsidRPr="00793B7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963E8C" w:rsidRPr="00793B76" w:rsidRDefault="00963E8C" w:rsidP="00963E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color w:val="000000"/>
          <w:sz w:val="32"/>
          <w:szCs w:val="32"/>
          <w:cs/>
        </w:rPr>
        <w:t>๖. ตั้งโครงการช่วยเหลือผู้ประสบภัยต่างๆ</w:t>
      </w:r>
    </w:p>
    <w:p w:rsidR="00963E8C" w:rsidRPr="00793B76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5. ระบบบริการพื้นฐาน</w:t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793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5.1 การคมนาคมขนส่ง</w:t>
      </w:r>
    </w:p>
    <w:p w:rsidR="00963E8C" w:rsidRPr="00793B76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เส้นทางคมนาคมที่ใช้ติดต่อในเขตองค์การบริหารส่วนตำบลตะโละไกรทองและพื้นที่ใกล้เคียงมีดังนี้</w:t>
      </w:r>
    </w:p>
    <w:p w:rsidR="00963E8C" w:rsidRPr="00793B76" w:rsidRDefault="00963E8C" w:rsidP="00963E8C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3B76">
        <w:rPr>
          <w:rFonts w:ascii="TH SarabunIT๙" w:hAnsi="TH SarabunIT๙" w:cs="TH SarabunIT๙"/>
          <w:sz w:val="36"/>
          <w:szCs w:val="36"/>
        </w:rPr>
        <w:tab/>
      </w:r>
      <w:r w:rsidRPr="00793B76">
        <w:rPr>
          <w:rFonts w:ascii="TH SarabunIT๙" w:hAnsi="TH SarabunIT๙" w:cs="TH SarabunIT๙"/>
          <w:sz w:val="36"/>
          <w:szCs w:val="36"/>
          <w:cs/>
        </w:rPr>
        <w:tab/>
      </w:r>
      <w:r w:rsidRPr="00793B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1.1) ถนนในพื้นที่ของ </w:t>
      </w:r>
      <w:proofErr w:type="spellStart"/>
      <w:r w:rsidRPr="00793B76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proofErr w:type="spellEnd"/>
      <w:r w:rsidRPr="00793B76">
        <w:rPr>
          <w:rFonts w:ascii="TH SarabunIT๙" w:hAnsi="TH SarabunIT๙" w:cs="TH SarabunIT๙"/>
          <w:b/>
          <w:bCs/>
          <w:sz w:val="32"/>
          <w:szCs w:val="32"/>
          <w:cs/>
        </w:rPr>
        <w:t>ตะโละไกรทอง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1. ถนนลาดยางบ้านบิลยา-บ้านดินเสมอ (รับโอนจากทางหลวงชนบท)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2. ถนนลาดยางบ้านใหญ่-บ้านกระจูด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 xml:space="preserve">(ถนน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อบจ.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>ปัตตานี)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3. ถนนลาดยางบ้านใหญ่-บ้านตะพา (ถนน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อบจ.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>ปัตตานี)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4. ถนนคอนกรีตเสริมเหล็กบ้านทะเล กว้าง 4 เมตรยาว 700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5. ถนนคอนกรีตเสริมเหล็กสายโคกจิ บ้านดินเสมอ  กว้าง 4 เมตรยาว 200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6. ถนนคอนกรีตเสริมเหล็กกำปงบารู บ้านตะโละไกรทอง กว้าง 4 เมตร ยาว 2,000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7. ถนนคอนกรีตเสริม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เหล็กบ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>ลีกู-สำโรง กว้าง 4 เมตร ยาว 720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8. ถนนคอนกรีตเสริมเหล็กสายสุเหร่า บ้านทะเล กว้าง 4 เมตร ยาว 600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9. ถนนคอนกรีตเสริมเหล็ก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สายลูโบ๊ะบู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>ตา กว้าง 4 เมตร ยาว 800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10. ถนนคอนกรีตเสริมเหล็กสายลาฮา บ้านใหญ่ กว้าง 4 เมตร ยาว 400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11. ถนนคอนกรีตเสริมเหล็กสายริมคลองตะโละไกรทอง กว้าง 4 เมตร ยาว 400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12. ถนนคอนกรีตเสริมเหล็กสายริมคลองปาส กว้าง 4 เมตร ยาว 550 เมตร</w:t>
      </w:r>
    </w:p>
    <w:p w:rsidR="00963E8C" w:rsidRDefault="00963E8C" w:rsidP="00963E8C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963E8C" w:rsidRDefault="000130D0" w:rsidP="00963E8C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63E8C">
        <w:rPr>
          <w:rFonts w:ascii="TH SarabunIT๙" w:hAnsi="TH SarabunIT๙" w:cs="TH SarabunIT๙"/>
          <w:sz w:val="32"/>
          <w:szCs w:val="32"/>
        </w:rPr>
        <w:t>-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13. ถนนคอนกรีตเสริมเหล็กสายบ้านใหญ่-ตะพา กว้าง 5 เมตร ยาว 1,000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14. ถนนหินคลุกสายริมคลองบ้านทะเล กว้าง 4 เมตร ยาว 500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15. ถนนหินคลุกสายลาฮาบ้านใหญ่ กว้าง 4 เมตร ยาว 1,400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16. ถนนหินคลุกสายไม้แก่น-กระจูด กว้าง 4 เมตร ยาว 2,000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17. ถนนหินคลุก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สายสปาเนาะ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 xml:space="preserve"> บ้านดินเสมอ กว้าง 4 เมตร ยาว 500 เมตร</w:t>
      </w:r>
    </w:p>
    <w:p w:rsidR="00963E8C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18. ถนนหินคลุกสายคลองท่าต้นไทร กว้าง 4 เมตร ยาว 250 เมตร</w:t>
      </w:r>
    </w:p>
    <w:p w:rsidR="00963E8C" w:rsidRPr="00793B76" w:rsidRDefault="00963E8C" w:rsidP="00963E8C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63E8C" w:rsidRPr="00793B76" w:rsidRDefault="00963E8C" w:rsidP="00963E8C">
      <w:pPr>
        <w:jc w:val="both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</w:rPr>
        <w:tab/>
      </w:r>
      <w:r w:rsidRPr="00793B76">
        <w:rPr>
          <w:rFonts w:ascii="TH SarabunIT๙" w:hAnsi="TH SarabunIT๙" w:cs="TH SarabunIT๙"/>
          <w:sz w:val="32"/>
          <w:szCs w:val="32"/>
        </w:rPr>
        <w:tab/>
      </w:r>
      <w:r w:rsidRPr="00793B76">
        <w:rPr>
          <w:rFonts w:ascii="TH SarabunIT๙" w:hAnsi="TH SarabunIT๙" w:cs="TH SarabunIT๙"/>
          <w:sz w:val="32"/>
          <w:szCs w:val="32"/>
          <w:cs/>
        </w:rPr>
        <w:t>๑.</w:t>
      </w:r>
      <w:r w:rsidRPr="00793B7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793B76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Pr="00793B76">
        <w:rPr>
          <w:rFonts w:ascii="TH SarabunIT๙" w:hAnsi="TH SarabunIT๙" w:cs="TH SarabunIT๙"/>
          <w:b/>
          <w:bCs/>
          <w:sz w:val="32"/>
          <w:szCs w:val="32"/>
          <w:cs/>
        </w:rPr>
        <w:t>สะพาน</w:t>
      </w:r>
      <w:r w:rsidRPr="00793B76">
        <w:rPr>
          <w:rFonts w:ascii="TH SarabunIT๙" w:hAnsi="TH SarabunIT๙" w:cs="TH SarabunIT๙"/>
          <w:sz w:val="32"/>
          <w:szCs w:val="32"/>
        </w:rPr>
        <w:t xml:space="preserve">    </w:t>
      </w:r>
      <w:r w:rsidRPr="00793B7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93B76">
        <w:rPr>
          <w:rFonts w:ascii="TH SarabunIT๙" w:hAnsi="TH SarabunIT๙" w:cs="TH SarabunIT๙"/>
          <w:sz w:val="32"/>
          <w:szCs w:val="32"/>
        </w:rPr>
        <w:t xml:space="preserve">   </w:t>
      </w:r>
      <w:r w:rsidRPr="00793B76">
        <w:rPr>
          <w:rFonts w:ascii="TH SarabunIT๙" w:hAnsi="TH SarabunIT๙" w:cs="TH SarabunIT๙"/>
          <w:sz w:val="32"/>
          <w:szCs w:val="32"/>
          <w:cs/>
        </w:rPr>
        <w:t>7</w:t>
      </w:r>
      <w:r w:rsidRPr="00793B76">
        <w:rPr>
          <w:rFonts w:ascii="TH SarabunIT๙" w:hAnsi="TH SarabunIT๙" w:cs="TH SarabunIT๙"/>
          <w:sz w:val="32"/>
          <w:szCs w:val="32"/>
        </w:rPr>
        <w:t xml:space="preserve">    </w:t>
      </w:r>
      <w:r w:rsidRPr="00793B76">
        <w:rPr>
          <w:rFonts w:ascii="TH SarabunIT๙" w:hAnsi="TH SarabunIT๙" w:cs="TH SarabunIT๙"/>
          <w:sz w:val="32"/>
          <w:szCs w:val="32"/>
          <w:cs/>
        </w:rPr>
        <w:t>สะพาน</w:t>
      </w:r>
    </w:p>
    <w:p w:rsidR="00963E8C" w:rsidRPr="00793B76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793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5.2 การไฟฟ้า</w:t>
      </w:r>
    </w:p>
    <w:p w:rsidR="00963E8C" w:rsidRDefault="00963E8C" w:rsidP="00963E8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การขยายเขตไฟฟ้า ปัจจุบันมีไฟฟ้าใช้ทุกครัวเรือน คิดเป็น ๑๐๐ เปอร์เซ็นต์  ปัญหาคือ</w:t>
      </w:r>
    </w:p>
    <w:p w:rsidR="00963E8C" w:rsidRPr="00793B76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นั้นยังไม่เป็นที่สาธารณะและงบประมาณที่ไม่เพียงพอ  จึงไม่สามารถดำเนินการได้เช่นเดียวกับถนน การแก้ปัญหาคือ  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 xml:space="preserve">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  ปัจจุบันในเขต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 xml:space="preserve"> มีไฟฟ้าใช้  ดังนี้</w:t>
      </w:r>
    </w:p>
    <w:p w:rsidR="00963E8C" w:rsidRPr="00793B76" w:rsidRDefault="00963E8C" w:rsidP="00963E8C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</w:rPr>
        <w:tab/>
      </w:r>
      <w:r w:rsidRPr="00793B76">
        <w:rPr>
          <w:rFonts w:ascii="TH SarabunIT๙" w:hAnsi="TH SarabunIT๙" w:cs="TH SarabunIT๙"/>
          <w:sz w:val="32"/>
          <w:szCs w:val="32"/>
          <w:cs/>
        </w:rPr>
        <w:tab/>
        <w:t>(1</w:t>
      </w:r>
      <w:r w:rsidRPr="00793B76">
        <w:rPr>
          <w:rFonts w:ascii="TH SarabunIT๙" w:hAnsi="TH SarabunIT๙" w:cs="TH SarabunIT๙"/>
          <w:sz w:val="32"/>
          <w:szCs w:val="32"/>
        </w:rPr>
        <w:t xml:space="preserve">)  </w:t>
      </w:r>
      <w:r w:rsidRPr="00793B76">
        <w:rPr>
          <w:rFonts w:ascii="TH SarabunIT๙" w:hAnsi="TH SarabunIT๙" w:cs="TH SarabunIT๙"/>
          <w:sz w:val="32"/>
          <w:szCs w:val="32"/>
          <w:cs/>
        </w:rPr>
        <w:t>ไฟฟ้าสาธารณะ   จำนวน       จุด   ครอบคลุมถนนทุกสายในเขตองค์การบริหารส่วนตำบลตะโละไกรทอง</w:t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793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5.3 การประปา</w:t>
      </w:r>
    </w:p>
    <w:p w:rsidR="00963E8C" w:rsidRPr="00793B76" w:rsidRDefault="00963E8C" w:rsidP="00963E8C">
      <w:pPr>
        <w:spacing w:after="2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793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ไม่มีการให้บริการประปาในชุมชน</w:t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793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5.4 โทรศัพท์</w:t>
      </w:r>
    </w:p>
    <w:p w:rsidR="00963E8C" w:rsidRPr="00793B76" w:rsidRDefault="00963E8C" w:rsidP="00963E8C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ในเขตพื้นที่ประชาชนส่วนใหญ่มีการใช้โทรศัพท์ส่วนบุคคล</w:t>
      </w:r>
      <w:r w:rsidRPr="00793B76">
        <w:rPr>
          <w:rFonts w:ascii="TH SarabunIT๙" w:hAnsi="TH SarabunIT๙" w:cs="TH SarabunIT๙"/>
          <w:sz w:val="32"/>
          <w:szCs w:val="32"/>
          <w:cs/>
        </w:rPr>
        <w:tab/>
      </w:r>
      <w:r w:rsidRPr="00793B76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793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5.5 ไปรษณีย์หรือการสื่อสารหรืการขนส่ง  และวัสดุ ครุภัณฑ์</w:t>
      </w:r>
    </w:p>
    <w:p w:rsidR="00963E8C" w:rsidRPr="00793B76" w:rsidRDefault="00963E8C" w:rsidP="00963E8C">
      <w:pPr>
        <w:spacing w:after="2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793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ไม่มีที่ทำการไปรษณีย์ในพื้นที่ แต่มีผู้ให้บริการรับส่งวัสดุ ครุภัณฑ์ในพื้นที่/ชุมชน</w:t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6. ระบบเศรษฐกิจ</w:t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793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6.1 การเกษตร</w:t>
      </w:r>
    </w:p>
    <w:p w:rsidR="00963E8C" w:rsidRPr="00793B76" w:rsidRDefault="00963E8C" w:rsidP="00963E8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ประชากรในเขต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>๗๐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>ประกอบอาชีพเกษตรกรรม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>ผลผลิตทางการเกษตร    ที่สำคัญ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3E8C" w:rsidRPr="00793B76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793B76">
        <w:rPr>
          <w:rFonts w:ascii="TH SarabunIT๙" w:hAnsi="TH SarabunIT๙" w:cs="TH SarabunIT๙"/>
          <w:sz w:val="32"/>
          <w:szCs w:val="32"/>
        </w:rPr>
        <w:t xml:space="preserve">  </w:t>
      </w:r>
      <w:r w:rsidRPr="00793B76">
        <w:rPr>
          <w:rFonts w:ascii="TH SarabunIT๙" w:hAnsi="TH SarabunIT๙" w:cs="TH SarabunIT๙"/>
          <w:sz w:val="32"/>
          <w:szCs w:val="32"/>
          <w:cs/>
        </w:rPr>
        <w:t>ข้าว  ยางพารา ลองกอง เงาะ ข้าวโพดหวาน แตงโม  ทุเรียน เป็นต้น</w:t>
      </w:r>
    </w:p>
    <w:p w:rsidR="00963E8C" w:rsidRDefault="00963E8C" w:rsidP="00963E8C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6.2 การประมง</w:t>
      </w:r>
    </w:p>
    <w:p w:rsidR="00963E8C" w:rsidRDefault="00963E8C" w:rsidP="00963E8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 xml:space="preserve">-  มีการประกอบอาชีพประมงชายฝั่ง ในเขตพื้นที่ หมู่ที่ 4  บ้านกระจูด  </w:t>
      </w:r>
    </w:p>
    <w:p w:rsidR="00963E8C" w:rsidRPr="00D331F1" w:rsidRDefault="00963E8C" w:rsidP="00963E8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963E8C" w:rsidRDefault="00963E8C" w:rsidP="00963E8C">
      <w:pPr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963E8C" w:rsidRDefault="000130D0" w:rsidP="00963E8C">
      <w:pPr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</w:t>
      </w:r>
      <w:r w:rsidR="00963E8C">
        <w:rPr>
          <w:rFonts w:ascii="TH SarabunIT๙" w:hAnsi="TH SarabunIT๙" w:cs="TH SarabunIT๙"/>
          <w:sz w:val="32"/>
          <w:szCs w:val="32"/>
          <w:shd w:val="clear" w:color="auto" w:fill="FFFFFF"/>
        </w:rPr>
        <w:t>-</w:t>
      </w:r>
    </w:p>
    <w:p w:rsidR="00963E8C" w:rsidRPr="00D331F1" w:rsidRDefault="00963E8C" w:rsidP="00963E8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6.3 การปศุสัตว์</w:t>
      </w:r>
    </w:p>
    <w:p w:rsidR="00963E8C" w:rsidRPr="00D331F1" w:rsidRDefault="00963E8C" w:rsidP="00963E8C">
      <w:pPr>
        <w:ind w:left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-  เป็นการประกอบการในลักษณะเลี้ยงในครัวเรือนเป็นอาชีพหลักและอาชีพเสริม เช่น  การเลี้ยงไก่</w:t>
      </w:r>
      <w:r w:rsidRPr="00D331F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63E8C" w:rsidRPr="008037BF" w:rsidRDefault="00963E8C" w:rsidP="008037BF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เป็ด</w:t>
      </w:r>
      <w:r w:rsidRPr="00D331F1">
        <w:rPr>
          <w:rFonts w:ascii="TH SarabunIT๙" w:hAnsi="TH SarabunIT๙" w:cs="TH SarabunIT๙"/>
          <w:sz w:val="32"/>
          <w:szCs w:val="32"/>
        </w:rPr>
        <w:t xml:space="preserve">  </w:t>
      </w:r>
      <w:r w:rsidRPr="00D331F1">
        <w:rPr>
          <w:rFonts w:ascii="TH SarabunIT๙" w:hAnsi="TH SarabunIT๙" w:cs="TH SarabunIT๙"/>
          <w:sz w:val="32"/>
          <w:szCs w:val="32"/>
          <w:cs/>
        </w:rPr>
        <w:t>โค</w:t>
      </w:r>
      <w:r w:rsidRPr="00D331F1">
        <w:rPr>
          <w:rFonts w:ascii="TH SarabunIT๙" w:hAnsi="TH SarabunIT๙" w:cs="TH SarabunIT๙"/>
          <w:sz w:val="32"/>
          <w:szCs w:val="32"/>
        </w:rPr>
        <w:t xml:space="preserve">  </w:t>
      </w:r>
      <w:r w:rsidRPr="00D331F1">
        <w:rPr>
          <w:rFonts w:ascii="TH SarabunIT๙" w:hAnsi="TH SarabunIT๙" w:cs="TH SarabunIT๙"/>
          <w:sz w:val="32"/>
          <w:szCs w:val="32"/>
          <w:cs/>
        </w:rPr>
        <w:t>สุกร</w:t>
      </w:r>
      <w:r w:rsidRPr="00D331F1">
        <w:rPr>
          <w:rFonts w:ascii="TH SarabunIT๙" w:hAnsi="TH SarabunIT๙" w:cs="TH SarabunIT๙"/>
          <w:sz w:val="32"/>
          <w:szCs w:val="32"/>
        </w:rPr>
        <w:t xml:space="preserve">  </w:t>
      </w:r>
      <w:r w:rsidRPr="00D331F1">
        <w:rPr>
          <w:rFonts w:ascii="TH SarabunIT๙" w:hAnsi="TH SarabunIT๙" w:cs="TH SarabunIT๙"/>
          <w:sz w:val="32"/>
          <w:szCs w:val="32"/>
          <w:cs/>
        </w:rPr>
        <w:t>กระบือ</w:t>
      </w:r>
      <w:r w:rsidRPr="00D331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6.4 การบริการ</w:t>
      </w:r>
    </w:p>
    <w:p w:rsidR="00963E8C" w:rsidRPr="00D331F1" w:rsidRDefault="00963E8C" w:rsidP="00963E8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โรงแรม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63E8C" w:rsidRPr="00D331F1" w:rsidRDefault="00963E8C" w:rsidP="00963E8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ร้านอาหาร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63E8C" w:rsidRPr="00D331F1" w:rsidRDefault="00963E8C" w:rsidP="00963E8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โรงภาพยนตร์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63E8C" w:rsidRPr="00D331F1" w:rsidRDefault="00963E8C" w:rsidP="00963E8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สถานีขนส่ง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 (ท่ารถ ๑  แห่ง)</w:t>
      </w:r>
    </w:p>
    <w:p w:rsidR="00963E8C" w:rsidRPr="00D331F1" w:rsidRDefault="00963E8C" w:rsidP="00963E8C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ร้าน</w:t>
      </w:r>
      <w:proofErr w:type="spellStart"/>
      <w:r w:rsidRPr="00D331F1">
        <w:rPr>
          <w:rFonts w:ascii="TH SarabunIT๙" w:hAnsi="TH SarabunIT๙" w:cs="TH SarabunIT๙"/>
          <w:sz w:val="32"/>
          <w:szCs w:val="32"/>
          <w:cs/>
        </w:rPr>
        <w:t>เกมส์</w:t>
      </w:r>
      <w:proofErr w:type="spellEnd"/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-         แห่ง</w:t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6.5 การท่องเที่ยว</w:t>
      </w:r>
    </w:p>
    <w:p w:rsidR="00963E8C" w:rsidRPr="00D331F1" w:rsidRDefault="00963E8C" w:rsidP="00963E8C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 xml:space="preserve">-  ในเขต </w:t>
      </w:r>
      <w:proofErr w:type="spellStart"/>
      <w:r w:rsidRPr="00D331F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D331F1">
        <w:rPr>
          <w:rFonts w:ascii="TH SarabunIT๙" w:hAnsi="TH SarabunIT๙" w:cs="TH SarabunIT๙"/>
          <w:sz w:val="32"/>
          <w:szCs w:val="32"/>
          <w:cs/>
        </w:rPr>
        <w:t>ไม่มีสถานที่ท่องเที่ยว</w:t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6.6 อุตสาหกรรม</w:t>
      </w:r>
    </w:p>
    <w:p w:rsidR="00963E8C" w:rsidRPr="00D331F1" w:rsidRDefault="00963E8C" w:rsidP="00963E8C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</w:rPr>
        <w:t xml:space="preserve">- </w:t>
      </w:r>
      <w:r w:rsidRPr="00D331F1">
        <w:rPr>
          <w:rFonts w:ascii="TH SarabunIT๙" w:hAnsi="TH SarabunIT๙" w:cs="TH SarabunIT๙"/>
          <w:sz w:val="32"/>
          <w:szCs w:val="32"/>
          <w:cs/>
        </w:rPr>
        <w:t xml:space="preserve"> จำนวนกิจการอุตสาหกรรมขนาดเล็ก (โรงสีขนาดเล็ก)   จำนวน</w:t>
      </w:r>
      <w:r w:rsidRPr="00D331F1">
        <w:rPr>
          <w:rFonts w:ascii="TH SarabunIT๙" w:hAnsi="TH SarabunIT๙" w:cs="TH SarabunIT๙"/>
          <w:sz w:val="32"/>
          <w:szCs w:val="32"/>
        </w:rPr>
        <w:t xml:space="preserve">   </w:t>
      </w:r>
      <w:r w:rsidRPr="00D331F1">
        <w:rPr>
          <w:rFonts w:ascii="TH SarabunIT๙" w:hAnsi="TH SarabunIT๙" w:cs="TH SarabunIT๙"/>
          <w:sz w:val="32"/>
          <w:szCs w:val="32"/>
          <w:cs/>
        </w:rPr>
        <w:t>๑</w:t>
      </w:r>
      <w:r w:rsidRPr="00D331F1">
        <w:rPr>
          <w:rFonts w:ascii="TH SarabunIT๙" w:hAnsi="TH SarabunIT๙" w:cs="TH SarabunIT๙"/>
          <w:sz w:val="32"/>
          <w:szCs w:val="32"/>
        </w:rPr>
        <w:t xml:space="preserve">   </w:t>
      </w:r>
      <w:r w:rsidRPr="00D331F1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6.7 การพาณิชย์และกลุ่มอาชีพ</w:t>
      </w:r>
    </w:p>
    <w:p w:rsidR="00963E8C" w:rsidRPr="00D331F1" w:rsidRDefault="00963E8C" w:rsidP="00963E8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31F1">
        <w:rPr>
          <w:rFonts w:ascii="TH SarabunIT๙" w:hAnsi="TH SarabunIT๙" w:cs="TH SarabunIT๙"/>
          <w:b/>
          <w:bCs/>
          <w:sz w:val="32"/>
          <w:szCs w:val="32"/>
          <w:cs/>
        </w:rPr>
        <w:t>การพาณิชย์</w:t>
      </w:r>
    </w:p>
    <w:p w:rsidR="00963E8C" w:rsidRPr="00D331F1" w:rsidRDefault="00963E8C" w:rsidP="00963E8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ร้านค้าต่างๆ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D331F1">
        <w:rPr>
          <w:rFonts w:ascii="TH SarabunIT๙" w:hAnsi="TH SarabunIT๙" w:cs="TH SarabunIT๙"/>
          <w:sz w:val="32"/>
          <w:szCs w:val="32"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>40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63E8C" w:rsidRPr="00D331F1" w:rsidRDefault="00963E8C" w:rsidP="00963E8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ห้างหุ้นส่วนจำกัด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>2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D331F1" w:rsidRDefault="00963E8C" w:rsidP="00963E8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31F1">
        <w:rPr>
          <w:rFonts w:ascii="TH SarabunIT๙" w:hAnsi="TH SarabunIT๙" w:cs="TH SarabunIT๙"/>
          <w:b/>
          <w:bCs/>
          <w:sz w:val="32"/>
          <w:szCs w:val="32"/>
          <w:cs/>
        </w:rPr>
        <w:t>สถานบริการ</w:t>
      </w:r>
    </w:p>
    <w:p w:rsidR="00963E8C" w:rsidRPr="00D331F1" w:rsidRDefault="00963E8C" w:rsidP="00963E8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ร้านอาหาร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D331F1">
        <w:rPr>
          <w:rFonts w:ascii="TH SarabunIT๙" w:hAnsi="TH SarabunIT๙" w:cs="TH SarabunIT๙"/>
          <w:sz w:val="32"/>
          <w:szCs w:val="32"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>4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63E8C" w:rsidRPr="00D331F1" w:rsidRDefault="00963E8C" w:rsidP="00963E8C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ร้านคาราโอเกะ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  <w:t>1       แห่ง</w:t>
      </w:r>
    </w:p>
    <w:p w:rsidR="00963E8C" w:rsidRPr="00D331F1" w:rsidRDefault="00963E8C" w:rsidP="00963E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331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6.8 แรงงาน</w:t>
      </w:r>
    </w:p>
    <w:p w:rsidR="00963E8C" w:rsidRPr="000D1E44" w:rsidRDefault="00963E8C" w:rsidP="00963E8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E44">
        <w:rPr>
          <w:rFonts w:ascii="TH SarabunIT๙" w:hAnsi="TH SarabunIT๙" w:cs="TH SarabunIT๙"/>
          <w:sz w:val="32"/>
          <w:szCs w:val="32"/>
          <w:cs/>
        </w:rPr>
        <w:t>จากการสำรวจข้อมูลพื้นฐานพบว่า  ประชากรที่มีอายุ  ๑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D1E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1E44">
        <w:rPr>
          <w:rFonts w:ascii="TH SarabunIT๙" w:hAnsi="TH SarabunIT๙" w:cs="TH SarabunIT๙"/>
          <w:sz w:val="32"/>
          <w:szCs w:val="32"/>
        </w:rPr>
        <w:t xml:space="preserve">– </w:t>
      </w:r>
      <w:r w:rsidRPr="000D1E44">
        <w:rPr>
          <w:rFonts w:ascii="TH SarabunIT๙" w:hAnsi="TH SarabunIT๙" w:cs="TH SarabunIT๙"/>
          <w:sz w:val="32"/>
          <w:szCs w:val="32"/>
          <w:cs/>
        </w:rPr>
        <w:t xml:space="preserve">๖๐  ปี อยู่ในกำลังแรงงาน ร้อยละ  </w:t>
      </w:r>
      <w:r>
        <w:rPr>
          <w:rFonts w:ascii="TH SarabunIT๙" w:hAnsi="TH SarabunIT๙" w:cs="TH SarabunIT๙" w:hint="cs"/>
          <w:sz w:val="32"/>
          <w:szCs w:val="32"/>
          <w:cs/>
        </w:rPr>
        <w:t>54.67</w:t>
      </w:r>
      <w:r w:rsidRPr="000D1E44">
        <w:rPr>
          <w:rFonts w:ascii="TH SarabunIT๙" w:hAnsi="TH SarabunIT๙" w:cs="TH SarabunIT๙"/>
          <w:sz w:val="32"/>
          <w:szCs w:val="32"/>
          <w:cs/>
        </w:rPr>
        <w:t xml:space="preserve">  ประชากรอายุระหว่าง  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0D1E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1E44"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D1E44">
        <w:rPr>
          <w:rFonts w:ascii="TH SarabunIT๙" w:hAnsi="TH SarabunIT๙" w:cs="TH SarabunIT๙"/>
          <w:sz w:val="32"/>
          <w:szCs w:val="32"/>
          <w:cs/>
        </w:rPr>
        <w:t>๐ ปี บางส่วน ไปรับจ้างทำงานนอกพื้นที่  รวมทั้งแรงงานที่ไปทำงานต่างประเทศ  ปัญหาที่พบคือ ประชากรต้องไปทำงานนอกพื้นที่ในเมืองที่มีโรงงานอุตสาหกรรม  บริษัท  ห้างร้านใหญ่ๆ  เพราะในพื้นที่ไม่มีโรงงานอุตสาหกรรมที่มีการจ้างแรงงานเยอะ เพราะพื้นที่ส่วนมากเป็นที่อยู่อาศัย  ปัญหานี้ยังไม่สามารถแก้ไขได้</w:t>
      </w:r>
    </w:p>
    <w:p w:rsidR="00963E8C" w:rsidRDefault="00963E8C" w:rsidP="00963E8C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963E8C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37BF" w:rsidRDefault="008037BF" w:rsidP="00963E8C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37BF" w:rsidRDefault="008037BF" w:rsidP="00963E8C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37BF" w:rsidRDefault="008037BF" w:rsidP="00963E8C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0130D0" w:rsidRDefault="000130D0" w:rsidP="00963E8C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130D0"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Pr="000130D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63E8C" w:rsidRPr="000130D0">
        <w:rPr>
          <w:rFonts w:ascii="TH SarabunIT๙" w:hAnsi="TH SarabunIT๙" w:cs="TH SarabunIT๙"/>
          <w:sz w:val="32"/>
          <w:szCs w:val="32"/>
        </w:rPr>
        <w:t>-</w:t>
      </w:r>
    </w:p>
    <w:p w:rsidR="00963E8C" w:rsidRPr="00066DD9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DD9">
        <w:rPr>
          <w:rFonts w:ascii="TH SarabunIT๙" w:hAnsi="TH SarabunIT๙" w:cs="TH SarabunIT๙"/>
          <w:b/>
          <w:bCs/>
          <w:sz w:val="32"/>
          <w:szCs w:val="32"/>
          <w:cs/>
        </w:rPr>
        <w:t>7. เศรษฐกิจพอเพียงท้องถิ่น (ด้านการเกษตรและแหล่งน้ำ)</w:t>
      </w:r>
    </w:p>
    <w:p w:rsidR="00963E8C" w:rsidRPr="00066DD9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DD9">
        <w:rPr>
          <w:rFonts w:ascii="TH SarabunIT๙" w:hAnsi="TH SarabunIT๙" w:cs="TH SarabunIT๙"/>
          <w:sz w:val="32"/>
          <w:szCs w:val="32"/>
          <w:cs/>
        </w:rPr>
        <w:tab/>
        <w:t>7.1</w:t>
      </w:r>
      <w:r w:rsidRPr="00066DD9">
        <w:rPr>
          <w:rFonts w:ascii="TH SarabunIT๙" w:hAnsi="TH SarabunIT๙" w:cs="TH SarabunIT๙"/>
          <w:sz w:val="32"/>
          <w:szCs w:val="32"/>
          <w:cs/>
        </w:rPr>
        <w:tab/>
        <w:t>ข้อมูลพื้นฐานของหมู่บ้านหรือชุมชน</w:t>
      </w:r>
    </w:p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701"/>
        <w:gridCol w:w="2127"/>
        <w:gridCol w:w="1701"/>
        <w:gridCol w:w="1842"/>
      </w:tblGrid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ชุมชนที่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ชื่อชุมชน</w:t>
            </w:r>
          </w:p>
        </w:tc>
        <w:tc>
          <w:tcPr>
            <w:tcW w:w="212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จำนวนครัวเรือน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หญิง</w:t>
            </w:r>
          </w:p>
        </w:tc>
        <w:tc>
          <w:tcPr>
            <w:tcW w:w="18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ชาย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ดินเสมอ</w:t>
            </w:r>
          </w:p>
        </w:tc>
        <w:tc>
          <w:tcPr>
            <w:tcW w:w="212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199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328</w:t>
            </w:r>
          </w:p>
        </w:tc>
        <w:tc>
          <w:tcPr>
            <w:tcW w:w="18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297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ทะเล</w:t>
            </w:r>
          </w:p>
        </w:tc>
        <w:tc>
          <w:tcPr>
            <w:tcW w:w="212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115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320</w:t>
            </w:r>
          </w:p>
        </w:tc>
        <w:tc>
          <w:tcPr>
            <w:tcW w:w="18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329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ตะโละไกรทอง</w:t>
            </w:r>
          </w:p>
        </w:tc>
        <w:tc>
          <w:tcPr>
            <w:tcW w:w="212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176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405</w:t>
            </w:r>
          </w:p>
        </w:tc>
        <w:tc>
          <w:tcPr>
            <w:tcW w:w="18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389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4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บิลยา</w:t>
            </w:r>
          </w:p>
        </w:tc>
        <w:tc>
          <w:tcPr>
            <w:tcW w:w="212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104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233</w:t>
            </w:r>
          </w:p>
        </w:tc>
        <w:tc>
          <w:tcPr>
            <w:tcW w:w="18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254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5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ไม้แก่น</w:t>
            </w:r>
          </w:p>
        </w:tc>
        <w:tc>
          <w:tcPr>
            <w:tcW w:w="212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227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258</w:t>
            </w:r>
          </w:p>
        </w:tc>
        <w:tc>
          <w:tcPr>
            <w:tcW w:w="18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244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6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ปาเส</w:t>
            </w:r>
          </w:p>
        </w:tc>
        <w:tc>
          <w:tcPr>
            <w:tcW w:w="212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41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102</w:t>
            </w:r>
          </w:p>
        </w:tc>
        <w:tc>
          <w:tcPr>
            <w:tcW w:w="18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103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7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บ้านใหญ่</w:t>
            </w:r>
          </w:p>
        </w:tc>
        <w:tc>
          <w:tcPr>
            <w:tcW w:w="212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139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295</w:t>
            </w:r>
          </w:p>
        </w:tc>
        <w:tc>
          <w:tcPr>
            <w:tcW w:w="18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264</w:t>
            </w:r>
          </w:p>
        </w:tc>
      </w:tr>
      <w:tr w:rsidR="00963E8C" w:rsidRPr="007D7D81" w:rsidTr="008058CE">
        <w:tc>
          <w:tcPr>
            <w:tcW w:w="12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8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กระจูด</w:t>
            </w:r>
          </w:p>
        </w:tc>
        <w:tc>
          <w:tcPr>
            <w:tcW w:w="2127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143</w:t>
            </w:r>
          </w:p>
        </w:tc>
        <w:tc>
          <w:tcPr>
            <w:tcW w:w="1701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377</w:t>
            </w:r>
          </w:p>
        </w:tc>
        <w:tc>
          <w:tcPr>
            <w:tcW w:w="1842" w:type="dxa"/>
          </w:tcPr>
          <w:p w:rsidR="00963E8C" w:rsidRPr="007D7D81" w:rsidRDefault="00963E8C" w:rsidP="008058CE">
            <w:pPr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356</w:t>
            </w:r>
          </w:p>
        </w:tc>
      </w:tr>
    </w:tbl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63E8C" w:rsidRPr="00D331F1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31F1">
        <w:rPr>
          <w:rFonts w:ascii="TH SarabunIT๙" w:hAnsi="TH SarabunIT๙" w:cs="TH SarabunIT๙"/>
          <w:sz w:val="32"/>
          <w:szCs w:val="32"/>
          <w:cs/>
        </w:rPr>
        <w:t>ข้อมูลด้านการเกษตร</w:t>
      </w:r>
    </w:p>
    <w:p w:rsidR="00963E8C" w:rsidRPr="00D331F1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หมู่ 1  ดินเสมอ</w:t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  <w:r w:rsidRPr="00D331F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0510" w:type="dxa"/>
        <w:jc w:val="center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2061"/>
        <w:gridCol w:w="1575"/>
        <w:gridCol w:w="1685"/>
        <w:gridCol w:w="1949"/>
        <w:gridCol w:w="1898"/>
      </w:tblGrid>
      <w:tr w:rsidR="00963E8C" w:rsidRPr="005D106F" w:rsidTr="008058CE">
        <w:trPr>
          <w:jc w:val="center"/>
        </w:trPr>
        <w:tc>
          <w:tcPr>
            <w:tcW w:w="3403" w:type="dxa"/>
            <w:gridSpan w:val="2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7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68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949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1898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FE"/>
            </w:r>
            <w:r w:rsidRPr="005D106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20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800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2200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..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ยางพารา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130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150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8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1200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มังคุด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40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20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150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1100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1500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ลองกอง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40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20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435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1524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87000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มะพร้าว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70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Pr="005D106F">
              <w:rPr>
                <w:rFonts w:ascii="TH SarabunIT๙" w:hAnsi="TH SarabunIT๙" w:cs="TH SarabunIT๙"/>
                <w:cs/>
              </w:rPr>
              <w:t>ไร่ข้าวโพด</w:t>
            </w:r>
            <w:r>
              <w:rPr>
                <w:rFonts w:ascii="TH SarabunIT๙" w:hAnsi="TH SarabunIT๙" w:cs="TH SarabunIT๙" w:hint="cs"/>
                <w:cs/>
              </w:rPr>
              <w:t>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2500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,000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.............................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...........................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....ครัวเรือน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2.4) อื่นๆ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 อื่นๆ โปรดระบุ 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63E8C" w:rsidRPr="00963E8C" w:rsidRDefault="000130D0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963E8C" w:rsidRPr="00963E8C">
        <w:rPr>
          <w:rFonts w:ascii="TH SarabunIT๙" w:hAnsi="TH SarabunIT๙" w:cs="TH SarabunIT๙"/>
          <w:sz w:val="32"/>
          <w:szCs w:val="32"/>
        </w:rPr>
        <w:t>-</w:t>
      </w:r>
    </w:p>
    <w:p w:rsidR="00963E8C" w:rsidRPr="00D331F1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331F1">
        <w:rPr>
          <w:rFonts w:ascii="TH SarabunIT๙" w:hAnsi="TH SarabunIT๙" w:cs="TH SarabunIT๙"/>
          <w:sz w:val="32"/>
          <w:szCs w:val="32"/>
          <w:cs/>
        </w:rPr>
        <w:t>หมู่ 2 ทะเล</w:t>
      </w:r>
      <w:r w:rsidRPr="003074E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10510" w:type="dxa"/>
        <w:jc w:val="center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2061"/>
        <w:gridCol w:w="1575"/>
        <w:gridCol w:w="1685"/>
        <w:gridCol w:w="1949"/>
        <w:gridCol w:w="1898"/>
      </w:tblGrid>
      <w:tr w:rsidR="00963E8C" w:rsidRPr="005D106F" w:rsidTr="008058CE">
        <w:trPr>
          <w:jc w:val="center"/>
        </w:trPr>
        <w:tc>
          <w:tcPr>
            <w:tcW w:w="3403" w:type="dxa"/>
            <w:gridSpan w:val="2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7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68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949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1898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..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ยางพารา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110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164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8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ลองกอง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15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1200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มะพร้าว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อื่นๆ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112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13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700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  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trHeight w:val="550"/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2.4) อื่นๆ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 อื่นๆ โปรดระบุ 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:rsidR="00963E8C" w:rsidRP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63E8C">
        <w:rPr>
          <w:rFonts w:ascii="TH SarabunIT๙" w:hAnsi="TH SarabunIT๙" w:cs="TH SarabunIT๙"/>
          <w:sz w:val="32"/>
          <w:szCs w:val="32"/>
          <w:cs/>
        </w:rPr>
        <w:t>หมู่ 3 ตะโละไกรทอง</w:t>
      </w:r>
    </w:p>
    <w:tbl>
      <w:tblPr>
        <w:tblW w:w="10510" w:type="dxa"/>
        <w:jc w:val="center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2061"/>
        <w:gridCol w:w="1575"/>
        <w:gridCol w:w="1685"/>
        <w:gridCol w:w="1949"/>
        <w:gridCol w:w="1898"/>
      </w:tblGrid>
      <w:tr w:rsidR="00963E8C" w:rsidRPr="005D106F" w:rsidTr="008058CE">
        <w:trPr>
          <w:jc w:val="center"/>
        </w:trPr>
        <w:tc>
          <w:tcPr>
            <w:tcW w:w="3403" w:type="dxa"/>
            <w:gridSpan w:val="2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7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68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949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1898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..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ยางพารา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140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258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8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7500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95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963E8C">
        <w:trPr>
          <w:trHeight w:val="452"/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ลองกอง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70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มะพร้าว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98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750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อื่นๆ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  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trHeight w:val="550"/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2.4) อื่นๆ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 อื่นๆ โปรดระบุ 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:rsidR="00963E8C" w:rsidRPr="004D19DF" w:rsidRDefault="000130D0" w:rsidP="004D19DF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D19DF" w:rsidRPr="004D19DF">
        <w:rPr>
          <w:rFonts w:ascii="TH SarabunIT๙" w:hAnsi="TH SarabunIT๙" w:cs="TH SarabunIT๙"/>
          <w:sz w:val="32"/>
          <w:szCs w:val="32"/>
          <w:cs/>
        </w:rPr>
        <w:t>-</w:t>
      </w:r>
    </w:p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 4 บิลยา</w:t>
      </w:r>
    </w:p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510" w:type="dxa"/>
        <w:jc w:val="center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2061"/>
        <w:gridCol w:w="1575"/>
        <w:gridCol w:w="1685"/>
        <w:gridCol w:w="1949"/>
        <w:gridCol w:w="1898"/>
      </w:tblGrid>
      <w:tr w:rsidR="00963E8C" w:rsidRPr="005D106F" w:rsidTr="008058CE">
        <w:trPr>
          <w:jc w:val="center"/>
        </w:trPr>
        <w:tc>
          <w:tcPr>
            <w:tcW w:w="3403" w:type="dxa"/>
            <w:gridSpan w:val="2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7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68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949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1898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..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trHeight w:val="580"/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ยางพารา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21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362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7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7000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105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อื่นๆ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80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66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385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3850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  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trHeight w:val="550"/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2.4) อื่นๆ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 อื่นๆ โปรดระบุ 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 1 ไม้แก่น</w:t>
      </w:r>
    </w:p>
    <w:tbl>
      <w:tblPr>
        <w:tblW w:w="10510" w:type="dxa"/>
        <w:jc w:val="center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2061"/>
        <w:gridCol w:w="1575"/>
        <w:gridCol w:w="1685"/>
        <w:gridCol w:w="1949"/>
        <w:gridCol w:w="1898"/>
      </w:tblGrid>
      <w:tr w:rsidR="00963E8C" w:rsidRPr="005D106F" w:rsidTr="008058CE">
        <w:trPr>
          <w:jc w:val="center"/>
        </w:trPr>
        <w:tc>
          <w:tcPr>
            <w:tcW w:w="3403" w:type="dxa"/>
            <w:gridSpan w:val="2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7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68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949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1898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..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ยางพารา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140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197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9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7000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90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มะพร้าว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trHeight w:val="552"/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อื่นๆ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195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23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200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100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1500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  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trHeight w:val="550"/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2.4) อื่นๆ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 อื่นๆ โปรดระบุ 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:rsidR="004D19DF" w:rsidRDefault="004D19DF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D19DF" w:rsidRDefault="004D19DF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63E8C" w:rsidRPr="00963E8C" w:rsidRDefault="000130D0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963E8C" w:rsidRPr="00963E8C">
        <w:rPr>
          <w:rFonts w:ascii="TH SarabunIT๙" w:hAnsi="TH SarabunIT๙" w:cs="TH SarabunIT๙"/>
          <w:sz w:val="32"/>
          <w:szCs w:val="32"/>
        </w:rPr>
        <w:t>-</w:t>
      </w:r>
    </w:p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 2 ปาเส</w:t>
      </w:r>
    </w:p>
    <w:tbl>
      <w:tblPr>
        <w:tblW w:w="10510" w:type="dxa"/>
        <w:jc w:val="center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2061"/>
        <w:gridCol w:w="1575"/>
        <w:gridCol w:w="1685"/>
        <w:gridCol w:w="1949"/>
        <w:gridCol w:w="1898"/>
      </w:tblGrid>
      <w:tr w:rsidR="00963E8C" w:rsidRPr="005D106F" w:rsidTr="008058CE">
        <w:trPr>
          <w:jc w:val="center"/>
        </w:trPr>
        <w:tc>
          <w:tcPr>
            <w:tcW w:w="3403" w:type="dxa"/>
            <w:gridSpan w:val="2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7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68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949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1898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..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ยางพารา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110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164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8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100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ลองกอง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50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15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1200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มะพร้าว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300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อื่นๆ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112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13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300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700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1000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  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trHeight w:val="550"/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2.4) อื่นๆ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 อื่นๆ โปรดระบุ 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 3 บ้านใหญ่</w:t>
      </w:r>
    </w:p>
    <w:tbl>
      <w:tblPr>
        <w:tblW w:w="10510" w:type="dxa"/>
        <w:jc w:val="center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2061"/>
        <w:gridCol w:w="1575"/>
        <w:gridCol w:w="1685"/>
        <w:gridCol w:w="1949"/>
        <w:gridCol w:w="1898"/>
      </w:tblGrid>
      <w:tr w:rsidR="00963E8C" w:rsidRPr="00963E8C" w:rsidTr="008058CE">
        <w:trPr>
          <w:jc w:val="center"/>
        </w:trPr>
        <w:tc>
          <w:tcPr>
            <w:tcW w:w="3403" w:type="dxa"/>
            <w:gridSpan w:val="2"/>
            <w:vAlign w:val="center"/>
          </w:tcPr>
          <w:p w:rsidR="00963E8C" w:rsidRPr="00963E8C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ประเภทของการทำการเกษตร</w:t>
            </w:r>
          </w:p>
        </w:tc>
        <w:tc>
          <w:tcPr>
            <w:tcW w:w="1575" w:type="dxa"/>
            <w:vAlign w:val="center"/>
          </w:tcPr>
          <w:p w:rsidR="00963E8C" w:rsidRPr="00963E8C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685" w:type="dxa"/>
            <w:vAlign w:val="center"/>
          </w:tcPr>
          <w:p w:rsidR="00963E8C" w:rsidRPr="00963E8C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ผลผลิตเฉลี่ย</w:t>
            </w:r>
          </w:p>
          <w:p w:rsidR="00963E8C" w:rsidRPr="00963E8C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(กก./ไร่)</w:t>
            </w:r>
          </w:p>
        </w:tc>
        <w:tc>
          <w:tcPr>
            <w:tcW w:w="1949" w:type="dxa"/>
            <w:vAlign w:val="center"/>
          </w:tcPr>
          <w:p w:rsidR="00963E8C" w:rsidRPr="00963E8C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ต้นทุนการผลิตเฉลี่ย</w:t>
            </w:r>
          </w:p>
          <w:p w:rsidR="00963E8C" w:rsidRPr="00963E8C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(บาท/ไร่)</w:t>
            </w:r>
          </w:p>
        </w:tc>
        <w:tc>
          <w:tcPr>
            <w:tcW w:w="1898" w:type="dxa"/>
            <w:vAlign w:val="center"/>
          </w:tcPr>
          <w:p w:rsidR="00963E8C" w:rsidRPr="00963E8C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ราคาขายโดยเฉลี่ย</w:t>
            </w:r>
          </w:p>
          <w:p w:rsidR="00963E8C" w:rsidRPr="00963E8C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(บาท/ไร่)</w:t>
            </w:r>
          </w:p>
        </w:tc>
      </w:tr>
      <w:tr w:rsidR="00963E8C" w:rsidRPr="00963E8C" w:rsidTr="008058CE">
        <w:trPr>
          <w:jc w:val="center"/>
        </w:trPr>
        <w:tc>
          <w:tcPr>
            <w:tcW w:w="1342" w:type="dxa"/>
            <w:vMerge w:val="restart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2.1) ทำนา</w:t>
            </w:r>
          </w:p>
        </w:tc>
        <w:tc>
          <w:tcPr>
            <w:tcW w:w="2061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</w:rPr>
              <w:sym w:font="Wingdings" w:char="F0A8"/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ในเขตชลประทาน</w:t>
            </w:r>
          </w:p>
        </w:tc>
        <w:tc>
          <w:tcPr>
            <w:tcW w:w="1575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</w:t>
            </w:r>
          </w:p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</w:tr>
      <w:tr w:rsidR="00963E8C" w:rsidRPr="00963E8C" w:rsidTr="008058CE">
        <w:trPr>
          <w:jc w:val="center"/>
        </w:trPr>
        <w:tc>
          <w:tcPr>
            <w:tcW w:w="1342" w:type="dxa"/>
            <w:vMerge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061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</w:rPr>
              <w:sym w:font="Wingdings" w:char="F0A8"/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นอกเขตชลประทาน</w:t>
            </w:r>
          </w:p>
        </w:tc>
        <w:tc>
          <w:tcPr>
            <w:tcW w:w="1575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</w:t>
            </w:r>
          </w:p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..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</w:tr>
      <w:tr w:rsidR="00963E8C" w:rsidRPr="00963E8C" w:rsidTr="008058CE">
        <w:trPr>
          <w:jc w:val="center"/>
        </w:trPr>
        <w:tc>
          <w:tcPr>
            <w:tcW w:w="1342" w:type="dxa"/>
            <w:vMerge w:val="restart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2.2) ทำสวน</w:t>
            </w:r>
          </w:p>
        </w:tc>
        <w:tc>
          <w:tcPr>
            <w:tcW w:w="2061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  <w:t>สวน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เงาะ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</w:t>
            </w:r>
            <w:r w:rsidRPr="00963E8C">
              <w:rPr>
                <w:rFonts w:ascii="TH SarabunIT๙" w:hAnsi="TH SarabunIT๙" w:cs="TH SarabunIT๙"/>
                <w:noProof/>
                <w:color w:val="FFFFFF"/>
                <w:sz w:val="24"/>
                <w:szCs w:val="24"/>
                <w:cs/>
              </w:rPr>
              <w:t>.</w:t>
            </w:r>
          </w:p>
        </w:tc>
        <w:tc>
          <w:tcPr>
            <w:tcW w:w="1575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20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</w:t>
            </w:r>
          </w:p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40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400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650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4000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</w:tr>
      <w:tr w:rsidR="00963E8C" w:rsidRPr="00963E8C" w:rsidTr="008058CE">
        <w:trPr>
          <w:jc w:val="center"/>
        </w:trPr>
        <w:tc>
          <w:tcPr>
            <w:tcW w:w="1342" w:type="dxa"/>
            <w:vMerge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061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  <w:t>สวน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ยางพารา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/>
                <w:noProof/>
                <w:color w:val="FFFFFF"/>
                <w:sz w:val="24"/>
                <w:szCs w:val="24"/>
                <w:cs/>
              </w:rPr>
              <w:t>.</w:t>
            </w:r>
          </w:p>
        </w:tc>
        <w:tc>
          <w:tcPr>
            <w:tcW w:w="1575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120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</w:t>
            </w:r>
          </w:p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425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8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1500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1050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</w:tr>
      <w:tr w:rsidR="00963E8C" w:rsidRPr="00963E8C" w:rsidTr="008058CE">
        <w:trPr>
          <w:jc w:val="center"/>
        </w:trPr>
        <w:tc>
          <w:tcPr>
            <w:tcW w:w="1342" w:type="dxa"/>
            <w:vMerge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061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  <w:t>สวน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มะพร้าว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/>
                <w:noProof/>
                <w:color w:val="FFFFFF"/>
                <w:sz w:val="24"/>
                <w:szCs w:val="24"/>
                <w:cs/>
              </w:rPr>
              <w:t>.</w:t>
            </w:r>
          </w:p>
        </w:tc>
        <w:tc>
          <w:tcPr>
            <w:tcW w:w="1575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70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</w:t>
            </w:r>
          </w:p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20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350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1150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3500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</w:tr>
      <w:tr w:rsidR="00963E8C" w:rsidRPr="00963E8C" w:rsidTr="008058CE">
        <w:trPr>
          <w:jc w:val="center"/>
        </w:trPr>
        <w:tc>
          <w:tcPr>
            <w:tcW w:w="1342" w:type="dxa"/>
            <w:vMerge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061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  <w:t>สวน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ลองกอง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</w:t>
            </w:r>
            <w:r w:rsidRPr="00963E8C">
              <w:rPr>
                <w:rFonts w:ascii="TH SarabunIT๙" w:hAnsi="TH SarabunIT๙" w:cs="TH SarabunIT๙"/>
                <w:noProof/>
                <w:color w:val="FFFFFF"/>
                <w:sz w:val="24"/>
                <w:szCs w:val="24"/>
                <w:cs/>
              </w:rPr>
              <w:t>.</w:t>
            </w:r>
          </w:p>
        </w:tc>
        <w:tc>
          <w:tcPr>
            <w:tcW w:w="1575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79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</w:t>
            </w:r>
          </w:p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50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600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500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2100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</w:tr>
      <w:tr w:rsidR="00963E8C" w:rsidRPr="00963E8C" w:rsidTr="008058CE">
        <w:trPr>
          <w:jc w:val="center"/>
        </w:trPr>
        <w:tc>
          <w:tcPr>
            <w:tcW w:w="1342" w:type="dxa"/>
            <w:vMerge w:val="restart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2.3) ทำไร่</w:t>
            </w:r>
          </w:p>
        </w:tc>
        <w:tc>
          <w:tcPr>
            <w:tcW w:w="2061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</w:rPr>
              <w:sym w:font="Wingdings" w:char="F0A8"/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  .........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575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</w:t>
            </w:r>
          </w:p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</w:tr>
      <w:tr w:rsidR="00963E8C" w:rsidRPr="00963E8C" w:rsidTr="008058CE">
        <w:trPr>
          <w:trHeight w:val="550"/>
          <w:jc w:val="center"/>
        </w:trPr>
        <w:tc>
          <w:tcPr>
            <w:tcW w:w="1342" w:type="dxa"/>
            <w:vMerge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061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</w:rPr>
              <w:sym w:font="Wingdings" w:char="F0A8"/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..............................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575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</w:t>
            </w:r>
          </w:p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</w:tr>
      <w:tr w:rsidR="00963E8C" w:rsidRPr="00963E8C" w:rsidTr="008058CE">
        <w:trPr>
          <w:jc w:val="center"/>
        </w:trPr>
        <w:tc>
          <w:tcPr>
            <w:tcW w:w="1342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2.4) อื่นๆ</w:t>
            </w:r>
          </w:p>
        </w:tc>
        <w:tc>
          <w:tcPr>
            <w:tcW w:w="2061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</w:rPr>
              <w:sym w:font="Wingdings" w:char="F0A8"/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อื่นๆ โปรดระบุ </w:t>
            </w:r>
          </w:p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          </w:t>
            </w:r>
            <w:r w:rsidRPr="00963E8C">
              <w:rPr>
                <w:rFonts w:ascii="TH SarabunIT๙" w:hAnsi="TH SarabunIT๙" w:cs="TH SarabunIT๙"/>
                <w:noProof/>
                <w:color w:val="FFFFFF"/>
                <w:sz w:val="24"/>
                <w:szCs w:val="24"/>
                <w:cs/>
              </w:rPr>
              <w:t>.</w:t>
            </w:r>
          </w:p>
        </w:tc>
        <w:tc>
          <w:tcPr>
            <w:tcW w:w="1575" w:type="dxa"/>
          </w:tcPr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</w:t>
            </w:r>
          </w:p>
          <w:p w:rsidR="00963E8C" w:rsidRPr="00963E8C" w:rsidRDefault="00963E8C" w:rsidP="008058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963E8C" w:rsidRDefault="00963E8C" w:rsidP="008058C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63E8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           </w:t>
            </w:r>
            <w:r w:rsidRPr="00963E8C">
              <w:rPr>
                <w:rFonts w:ascii="TH SarabunIT๙" w:hAnsi="TH SarabunIT๙" w:cs="TH SarabunIT๙"/>
                <w:sz w:val="24"/>
                <w:szCs w:val="24"/>
                <w:cs/>
              </w:rPr>
              <w:t>บาท/ไร่</w:t>
            </w:r>
          </w:p>
        </w:tc>
      </w:tr>
    </w:tbl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3E8C" w:rsidRPr="00963E8C" w:rsidRDefault="000130D0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63E8C" w:rsidRPr="00963E8C">
        <w:rPr>
          <w:rFonts w:ascii="TH SarabunIT๙" w:hAnsi="TH SarabunIT๙" w:cs="TH SarabunIT๙"/>
          <w:sz w:val="32"/>
          <w:szCs w:val="32"/>
        </w:rPr>
        <w:t>-</w:t>
      </w:r>
    </w:p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 4 กระจูด</w:t>
      </w:r>
    </w:p>
    <w:tbl>
      <w:tblPr>
        <w:tblW w:w="10510" w:type="dxa"/>
        <w:jc w:val="center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2061"/>
        <w:gridCol w:w="1575"/>
        <w:gridCol w:w="1685"/>
        <w:gridCol w:w="1949"/>
        <w:gridCol w:w="1898"/>
      </w:tblGrid>
      <w:tr w:rsidR="00963E8C" w:rsidRPr="005D106F" w:rsidTr="008058CE">
        <w:trPr>
          <w:jc w:val="center"/>
        </w:trPr>
        <w:tc>
          <w:tcPr>
            <w:tcW w:w="3403" w:type="dxa"/>
            <w:gridSpan w:val="2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7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685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949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1898" w:type="dxa"/>
            <w:vAlign w:val="center"/>
          </w:tcPr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:rsidR="00963E8C" w:rsidRPr="005D106F" w:rsidRDefault="00963E8C" w:rsidP="008058C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106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..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ยางพารา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20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134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7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7000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105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trHeight w:val="432"/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noProof/>
                <w:cs/>
              </w:rPr>
            </w:pPr>
            <w:r w:rsidRPr="005D106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อื่นๆ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8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15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400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750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6000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  <w:vMerge w:val="restart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  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trHeight w:val="550"/>
          <w:jc w:val="center"/>
        </w:trPr>
        <w:tc>
          <w:tcPr>
            <w:tcW w:w="1342" w:type="dxa"/>
            <w:vMerge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5D106F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</w:t>
            </w: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63E8C" w:rsidRPr="005D106F" w:rsidTr="008058CE">
        <w:trPr>
          <w:jc w:val="center"/>
        </w:trPr>
        <w:tc>
          <w:tcPr>
            <w:tcW w:w="1342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cs/>
              </w:rPr>
              <w:t>2.4) อื่นๆ</w:t>
            </w:r>
          </w:p>
        </w:tc>
        <w:tc>
          <w:tcPr>
            <w:tcW w:w="2061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</w:rPr>
              <w:sym w:font="Wingdings" w:char="F0A8"/>
            </w:r>
            <w:r w:rsidRPr="005D106F">
              <w:rPr>
                <w:rFonts w:ascii="TH SarabunIT๙" w:hAnsi="TH SarabunIT๙" w:cs="TH SarabunIT๙"/>
                <w:cs/>
              </w:rPr>
              <w:t xml:space="preserve">  อื่นๆ โปรดระบุ 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5D106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75" w:type="dxa"/>
          </w:tcPr>
          <w:p w:rsidR="00963E8C" w:rsidRPr="005D106F" w:rsidRDefault="00963E8C" w:rsidP="008058CE">
            <w:pPr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5D106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:rsidR="00963E8C" w:rsidRPr="005D106F" w:rsidRDefault="00963E8C" w:rsidP="008058CE">
            <w:pPr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1685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5D106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949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1898" w:type="dxa"/>
            <w:vAlign w:val="bottom"/>
          </w:tcPr>
          <w:p w:rsidR="00963E8C" w:rsidRPr="005D106F" w:rsidRDefault="00963E8C" w:rsidP="008058CE">
            <w:pPr>
              <w:jc w:val="right"/>
              <w:rPr>
                <w:rFonts w:ascii="TH SarabunIT๙" w:hAnsi="TH SarabunIT๙" w:cs="TH SarabunIT๙"/>
              </w:rPr>
            </w:pPr>
            <w:r w:rsidRPr="005D106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5D106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:rsidR="00963E8C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  <w:t>7.3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ข้อมูลด้านแหล่งน้ำทางการเกษตร</w:t>
      </w:r>
    </w:p>
    <w:p w:rsidR="00963E8C" w:rsidRPr="006A3217" w:rsidRDefault="00963E8C" w:rsidP="00963E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สระน้ำ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หนองน้ำ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บ่อน้ำตื้น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ลำคลอง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สาย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บ่อบาดาล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บึง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อ่างเก็บน้ำ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แม่น้ำ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ฝาย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  <w:cs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อื่นๆ </w:t>
      </w:r>
      <w:r w:rsidRPr="006A3217">
        <w:rPr>
          <w:rFonts w:ascii="TH SarabunIT๙" w:hAnsi="TH SarabunIT๙" w:cs="TH SarabunIT๙"/>
          <w:i/>
          <w:iCs/>
          <w:sz w:val="32"/>
          <w:szCs w:val="32"/>
          <w:cs/>
        </w:rPr>
        <w:t>(ระบุ)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เหมือง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  <w:t>7.4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ข้อมูลด้านแหล่งน้ำกิน น้ำใช้ (หรือน้ำเพื่อการอุปโภค บริโภค)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ประชาชนในเขตองค์การบริหารส่วนตำบลตะโละไกรทอง  ใช้น้ำเพื่อการอุบโภค บริโภคจาก 2 แหล่ง คือ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1.  บ่อบาดาล 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  <w:cs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2.  บ่อนำตื้นส่วนบุคคล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ศาสนา ประเพณี วัฒนธรรม 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8.1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การนับถือศาสนา 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ผู้ที่นับถือศาสนาพุทธ</w:t>
      </w:r>
      <w:r w:rsidRPr="006A3217">
        <w:rPr>
          <w:rFonts w:ascii="TH SarabunIT๙" w:hAnsi="TH SarabunIT๙" w:cs="TH SarabunIT๙"/>
          <w:sz w:val="32"/>
          <w:szCs w:val="32"/>
        </w:rPr>
        <w:t xml:space="preserve">  </w:t>
      </w:r>
      <w:r w:rsidRPr="006A3217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6A3217">
        <w:rPr>
          <w:rFonts w:ascii="TH SarabunIT๙" w:hAnsi="TH SarabunIT๙" w:cs="TH SarabunIT๙"/>
          <w:sz w:val="32"/>
          <w:szCs w:val="32"/>
        </w:rPr>
        <w:t xml:space="preserve">   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24.10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  </w:t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>วัด</w:t>
      </w:r>
      <w:r w:rsidRPr="006A3217">
        <w:rPr>
          <w:rFonts w:ascii="TH SarabunIT๙" w:hAnsi="TH SarabunIT๙" w:cs="TH SarabunIT๙"/>
          <w:sz w:val="32"/>
          <w:szCs w:val="32"/>
        </w:rPr>
        <w:t xml:space="preserve">  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6A3217">
        <w:rPr>
          <w:rFonts w:ascii="TH SarabunIT๙" w:hAnsi="TH SarabunIT๙" w:cs="TH SarabunIT๙"/>
          <w:sz w:val="32"/>
          <w:szCs w:val="32"/>
        </w:rPr>
        <w:t xml:space="preserve">    </w:t>
      </w:r>
      <w:r w:rsidRPr="006A3217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6A3217">
        <w:rPr>
          <w:rFonts w:ascii="TH SarabunIT๙" w:hAnsi="TH SarabunIT๙" w:cs="TH SarabunIT๙"/>
          <w:sz w:val="32"/>
          <w:szCs w:val="32"/>
        </w:rPr>
        <w:t xml:space="preserve">      </w:t>
      </w:r>
      <w:r w:rsidRPr="006A321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63E8C" w:rsidRPr="006A3217" w:rsidRDefault="00963E8C" w:rsidP="00BB2F44">
      <w:pPr>
        <w:pStyle w:val="a8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>วัดโชติรส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1 ตำบลตะโละไกรทอง</w:t>
      </w:r>
    </w:p>
    <w:p w:rsidR="00963E8C" w:rsidRPr="006A3217" w:rsidRDefault="00963E8C" w:rsidP="00963E8C">
      <w:pPr>
        <w:pStyle w:val="a8"/>
        <w:ind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          2. วัดไม้แก่น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1 ตำบลไม้แก่น</w:t>
      </w:r>
    </w:p>
    <w:p w:rsidR="00963E8C" w:rsidRPr="006A3217" w:rsidRDefault="00963E8C" w:rsidP="00963E8C">
      <w:pPr>
        <w:pStyle w:val="a8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          3. 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วัดม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หัน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ตคาม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3 ตำบลไม้แก่น</w:t>
      </w:r>
    </w:p>
    <w:p w:rsidR="00963E8C" w:rsidRPr="006A3217" w:rsidRDefault="000130D0" w:rsidP="00963E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63E8C">
        <w:rPr>
          <w:rFonts w:ascii="TH SarabunIT๙" w:hAnsi="TH SarabunIT๙" w:cs="TH SarabunIT๙"/>
          <w:sz w:val="32"/>
          <w:szCs w:val="32"/>
        </w:rPr>
        <w:t>-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     -  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ผู้ที่นับถือศาสนาอิสลาม  ร้อยละ  </w:t>
      </w:r>
      <w:r>
        <w:rPr>
          <w:rFonts w:ascii="TH SarabunIT๙" w:hAnsi="TH SarabunIT๙" w:cs="TH SarabunIT๙" w:hint="cs"/>
          <w:sz w:val="32"/>
          <w:szCs w:val="32"/>
          <w:cs/>
        </w:rPr>
        <w:t>75.90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     </w:t>
      </w:r>
      <w:r w:rsidRPr="006A3217">
        <w:rPr>
          <w:rFonts w:ascii="TH SarabunIT๙" w:hAnsi="TH SarabunIT๙" w:cs="TH SarabunIT๙"/>
          <w:sz w:val="16"/>
          <w:szCs w:val="16"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>มัสยิด          6   แห่ง</w:t>
      </w:r>
    </w:p>
    <w:p w:rsidR="00963E8C" w:rsidRPr="006A3217" w:rsidRDefault="00963E8C" w:rsidP="00963E8C">
      <w:pPr>
        <w:pStyle w:val="a8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1 มัสยิดนาบาวี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1 ตำบลตะโละไกรทอง</w:t>
      </w:r>
    </w:p>
    <w:p w:rsidR="00963E8C" w:rsidRPr="006A3217" w:rsidRDefault="00963E8C" w:rsidP="00963E8C">
      <w:pPr>
        <w:pStyle w:val="a8"/>
        <w:ind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2 มัสยิดดา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รุสสา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 xml:space="preserve">ลาม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2 ตำบลตะโละไกรทอง</w:t>
      </w:r>
    </w:p>
    <w:p w:rsidR="00963E8C" w:rsidRPr="006A3217" w:rsidRDefault="00963E8C" w:rsidP="00963E8C">
      <w:pPr>
        <w:pStyle w:val="a8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>3 มัสยิด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อัลเราะฮ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 xml:space="preserve">มานี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3 ตำบลตะโละไกรทอง</w:t>
      </w:r>
    </w:p>
    <w:p w:rsidR="00963E8C" w:rsidRPr="006A3217" w:rsidRDefault="00963E8C" w:rsidP="00963E8C">
      <w:pPr>
        <w:pStyle w:val="a8"/>
        <w:ind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4 มัสยิด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นูรุสฮู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ดา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4 ตำบลตะโละไกรทอง</w:t>
      </w:r>
    </w:p>
    <w:p w:rsidR="00963E8C" w:rsidRPr="006A3217" w:rsidRDefault="00963E8C" w:rsidP="00963E8C">
      <w:pPr>
        <w:pStyle w:val="a8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5 มัสยิดดา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รุล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อีม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3 ตำบลไม้แก่น</w:t>
      </w:r>
    </w:p>
    <w:p w:rsidR="00963E8C" w:rsidRPr="006A3217" w:rsidRDefault="00963E8C" w:rsidP="00963E8C">
      <w:pPr>
        <w:pStyle w:val="a8"/>
        <w:ind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6 มัสยิด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นูรุสสา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ลาม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4 ตำบลไม้แก่น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สุเหร่า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1   แห่ง</w:t>
      </w:r>
    </w:p>
    <w:p w:rsidR="00963E8C" w:rsidRPr="006A3217" w:rsidRDefault="00963E8C" w:rsidP="00963E8C">
      <w:pPr>
        <w:ind w:left="1845" w:firstLine="31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>1. สุเหร่าบ้านปาเส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ที่ตั้ง หมู่ที่ 2 ตำบลไม้แก่น</w:t>
      </w: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</w:p>
    <w:p w:rsidR="00963E8C" w:rsidRPr="006A3217" w:rsidRDefault="00963E8C" w:rsidP="00963E8C">
      <w:pPr>
        <w:ind w:left="1125"/>
        <w:rPr>
          <w:rFonts w:ascii="TH SarabunIT๙" w:hAnsi="TH SarabunIT๙" w:cs="TH SarabunIT๙"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8.2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ประเพณีและงานประจำปี </w:t>
      </w:r>
    </w:p>
    <w:p w:rsidR="00963E8C" w:rsidRPr="006A3217" w:rsidRDefault="00963E8C" w:rsidP="00963E8C">
      <w:pPr>
        <w:ind w:left="1125" w:firstLine="31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ประเพณีไหว้พ่อโต๊ะเมือง</w:t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217">
        <w:rPr>
          <w:rFonts w:ascii="TH SarabunIT๙" w:hAnsi="TH SarabunIT๙" w:cs="TH SarabunIT๙"/>
          <w:sz w:val="32"/>
          <w:szCs w:val="32"/>
          <w:cs/>
        </w:rPr>
        <w:t>เม.ย. – พ.ค.</w:t>
      </w:r>
    </w:p>
    <w:p w:rsidR="00963E8C" w:rsidRPr="006A3217" w:rsidRDefault="00963E8C" w:rsidP="00963E8C">
      <w:pPr>
        <w:ind w:left="1125" w:firstLine="315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ประเพณีกวนขนม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อาซู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รอ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 ต.ค. – พ.ย.</w:t>
      </w:r>
    </w:p>
    <w:p w:rsidR="00963E8C" w:rsidRPr="006A3217" w:rsidRDefault="00963E8C" w:rsidP="00963E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ประเพณีชัดพระ</w:t>
      </w:r>
      <w:r w:rsidRPr="006A32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ประมาณเดือน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217">
        <w:rPr>
          <w:rFonts w:ascii="TH SarabunIT๙" w:hAnsi="TH SarabunIT๙" w:cs="TH SarabunIT๙"/>
          <w:sz w:val="32"/>
          <w:szCs w:val="32"/>
          <w:cs/>
        </w:rPr>
        <w:t>ต.ค.</w:t>
      </w:r>
    </w:p>
    <w:p w:rsidR="00963E8C" w:rsidRPr="006A3217" w:rsidRDefault="00963E8C" w:rsidP="00963E8C">
      <w:pPr>
        <w:ind w:left="1125" w:firstLine="315"/>
        <w:rPr>
          <w:rFonts w:ascii="TH SarabunIT๙" w:hAnsi="TH SarabunIT๙" w:cs="TH SarabunIT๙"/>
          <w:sz w:val="32"/>
          <w:szCs w:val="32"/>
          <w:cs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>-  ประเพณีทำบุญเดือนสิบ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217">
        <w:rPr>
          <w:rFonts w:ascii="TH SarabunIT๙" w:hAnsi="TH SarabunIT๙" w:cs="TH SarabunIT๙"/>
          <w:sz w:val="32"/>
          <w:szCs w:val="32"/>
          <w:cs/>
        </w:rPr>
        <w:t>ต.ค.</w:t>
      </w:r>
    </w:p>
    <w:p w:rsidR="00963E8C" w:rsidRPr="006A3217" w:rsidRDefault="00963E8C" w:rsidP="00963E8C">
      <w:pPr>
        <w:ind w:left="1125" w:firstLine="30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ประเพณีวันสงกรานต์</w:t>
      </w:r>
      <w:r w:rsidRPr="006A3217">
        <w:rPr>
          <w:rFonts w:ascii="TH SarabunIT๙" w:hAnsi="TH SarabunIT๙" w:cs="TH SarabunIT๙"/>
          <w:sz w:val="32"/>
          <w:szCs w:val="32"/>
        </w:rPr>
        <w:t xml:space="preserve">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เม.ย.</w:t>
      </w:r>
    </w:p>
    <w:p w:rsidR="00963E8C" w:rsidRPr="006A3217" w:rsidRDefault="00963E8C" w:rsidP="00963E8C">
      <w:pPr>
        <w:ind w:left="405"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ประเพณีลอยกระทง</w:t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ต.ค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พ.ย.</w:t>
      </w:r>
    </w:p>
    <w:p w:rsidR="00963E8C" w:rsidRPr="006A3217" w:rsidRDefault="00963E8C" w:rsidP="00963E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</w:rPr>
        <w:t xml:space="preserve">-  </w:t>
      </w:r>
      <w:r w:rsidRPr="006A3217">
        <w:rPr>
          <w:rFonts w:ascii="TH SarabunIT๙" w:hAnsi="TH SarabunIT๙" w:cs="TH SarabunIT๙"/>
          <w:sz w:val="32"/>
          <w:szCs w:val="32"/>
          <w:cs/>
        </w:rPr>
        <w:t>ประเพณีวันเข้าพรรษา  ออกพรรษา</w:t>
      </w:r>
      <w:r w:rsidRPr="006A3217">
        <w:rPr>
          <w:rFonts w:ascii="TH SarabunIT๙" w:hAnsi="TH SarabunIT๙" w:cs="TH SarabunIT๙"/>
          <w:sz w:val="32"/>
          <w:szCs w:val="32"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Pr="006A3217">
        <w:rPr>
          <w:rFonts w:ascii="TH SarabunIT๙" w:hAnsi="TH SarabunIT๙" w:cs="TH SarabunIT๙"/>
          <w:sz w:val="32"/>
          <w:szCs w:val="32"/>
        </w:rPr>
        <w:t xml:space="preserve"> </w:t>
      </w:r>
      <w:r w:rsidRPr="006A3217">
        <w:rPr>
          <w:rFonts w:ascii="TH SarabunIT๙" w:hAnsi="TH SarabunIT๙" w:cs="TH SarabunIT๙"/>
          <w:sz w:val="32"/>
          <w:szCs w:val="32"/>
          <w:cs/>
        </w:rPr>
        <w:t>ก.ค.  ต.ค. พ,ย.</w:t>
      </w:r>
    </w:p>
    <w:p w:rsidR="00963E8C" w:rsidRPr="006A3217" w:rsidRDefault="00963E8C" w:rsidP="00963E8C">
      <w:p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  งานเมาลิด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 ม.ค. ก.พ.</w:t>
      </w:r>
    </w:p>
    <w:p w:rsidR="00963E8C" w:rsidRPr="006A3217" w:rsidRDefault="00963E8C" w:rsidP="00963E8C">
      <w:p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-  ประเพณีลงทะเล     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 มิ.ย.</w:t>
      </w:r>
    </w:p>
    <w:p w:rsidR="00963E8C" w:rsidRPr="006A3217" w:rsidRDefault="00963E8C" w:rsidP="00963E8C">
      <w:p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-  รา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ยออิดิล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ฟิตรีและรายอ</w:t>
      </w:r>
      <w:proofErr w:type="spellStart"/>
      <w:r w:rsidRPr="006A3217">
        <w:rPr>
          <w:rFonts w:ascii="TH SarabunIT๙" w:hAnsi="TH SarabunIT๙" w:cs="TH SarabunIT๙"/>
          <w:sz w:val="32"/>
          <w:szCs w:val="32"/>
          <w:cs/>
        </w:rPr>
        <w:t>อีดิล</w:t>
      </w:r>
      <w:proofErr w:type="spellEnd"/>
      <w:r w:rsidRPr="006A3217">
        <w:rPr>
          <w:rFonts w:ascii="TH SarabunIT๙" w:hAnsi="TH SarabunIT๙" w:cs="TH SarabunIT๙"/>
          <w:sz w:val="32"/>
          <w:szCs w:val="32"/>
          <w:cs/>
        </w:rPr>
        <w:t>อัฏฮา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ประมาณเดือน มิ.ย. ต.ค.</w:t>
      </w:r>
    </w:p>
    <w:p w:rsidR="00963E8C" w:rsidRPr="006A3217" w:rsidRDefault="00963E8C" w:rsidP="00963E8C">
      <w:pPr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8.3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ภูมิปัญญาท้องถิ่น ภาษาถิ่น </w:t>
      </w:r>
    </w:p>
    <w:p w:rsidR="00963E8C" w:rsidRPr="006A3217" w:rsidRDefault="00963E8C" w:rsidP="00963E8C">
      <w:p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  ประชาชนในเขตองค์การบริหารส่วนตำบลตะโละไกรทอง  ได้อนุรักษ์ภูมิปัญญาท้องถิ่น  ได้แก่  วิธีการทำเครื่องจักสารใช้สำหรับในครัวเรือน  วิธีการทอผ้าไหม  วิธีการทอเสื่อจากต้นกก  และวิธีการจับปลาธรรมชาติ  </w:t>
      </w:r>
    </w:p>
    <w:p w:rsidR="00963E8C" w:rsidRPr="006A3217" w:rsidRDefault="00963E8C" w:rsidP="00963E8C">
      <w:pPr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b/>
          <w:bCs/>
          <w:sz w:val="32"/>
          <w:szCs w:val="32"/>
          <w:cs/>
        </w:rPr>
        <w:t>ภาษาถิ่น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  ส่วนมากร้อยละ 8๐ </w:t>
      </w:r>
      <w:r w:rsidRPr="006A3217">
        <w:rPr>
          <w:rFonts w:ascii="TH SarabunIT๙" w:hAnsi="TH SarabunIT๙" w:cs="TH SarabunIT๙"/>
          <w:sz w:val="32"/>
          <w:szCs w:val="32"/>
        </w:rPr>
        <w:t xml:space="preserve">% </w:t>
      </w:r>
      <w:r w:rsidRPr="006A3217">
        <w:rPr>
          <w:rFonts w:ascii="TH SarabunIT๙" w:hAnsi="TH SarabunIT๙" w:cs="TH SarabunIT๙"/>
          <w:sz w:val="32"/>
          <w:szCs w:val="32"/>
          <w:cs/>
        </w:rPr>
        <w:t xml:space="preserve">พูดภาษามาลายูท้องถิ่น   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8.4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สินค้าพื้นเมืองและของที่ระลึก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ประชาชนในเขตองค์การบริหารส่วนตำบลตะโละไกรทอง  ได้ผลิตของใช้พื้นเมืองขึ้นใช้ในครัวเรือนและเหลือเอาไว้จำหน่วยบ้าง ได้แก่  เสื่อที่ทอจากต้นกก  เครื่องจักรสานที่ทำจากไม้ไผ่ การทอผ้า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ทรัพยากรธรรมชาติ </w:t>
      </w:r>
    </w:p>
    <w:p w:rsidR="00963E8C" w:rsidRPr="005215A2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521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9.1 </w:t>
      </w:r>
      <w:r w:rsidRPr="005215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น้ำ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 xml:space="preserve">ที่ใช่ในการอุปโภค-บริโภค  เป็นน้ำที่ได้จากน้ำฝน น้ำดิบจากคลอง บ่อบาดาล  และบ่อน้ำตื้น  </w:t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Default="000130D0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63E8C">
        <w:rPr>
          <w:rFonts w:ascii="TH SarabunIT๙" w:hAnsi="TH SarabunIT๙" w:cs="TH SarabunIT๙"/>
          <w:sz w:val="32"/>
          <w:szCs w:val="32"/>
        </w:rPr>
        <w:t>-</w:t>
      </w:r>
    </w:p>
    <w:p w:rsidR="00963E8C" w:rsidRPr="005215A2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21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9.2 </w:t>
      </w:r>
      <w:r w:rsidRPr="005215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ป่าไม้ 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พื้นที่ในเขตองค์การบริหารส่วนตำบลตะโละไกรทองส่วนใหญ่เป็นพื้นที่ป่าสงวนดังนี้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1. หมู่ 1 ดินเสมอ (บางส่วน)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2. หมู่ 2 ทะเล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3. หมู่ 3 ตะโละไกรทอง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4. หมู่ 1 ไม้แก่น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5. หมู่ 2 ปาเส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6. หมู่ 3  บ้านใหญ่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7. หมู่ 4 กระจูด (บางส่วน)</w:t>
      </w:r>
    </w:p>
    <w:p w:rsidR="00963E8C" w:rsidRPr="005215A2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521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9.3 </w:t>
      </w:r>
      <w:r w:rsidRPr="005215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ภูเขา 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6A3217">
        <w:rPr>
          <w:rFonts w:ascii="TH SarabunIT๙" w:hAnsi="TH SarabunIT๙" w:cs="TH SarabunIT๙"/>
          <w:sz w:val="32"/>
          <w:szCs w:val="32"/>
          <w:cs/>
        </w:rPr>
        <w:tab/>
        <w:t>ในเขตองค์การบริหารส่วนตำบลตะโละไกรทองไม่มีภูเขา</w:t>
      </w:r>
    </w:p>
    <w:p w:rsidR="00963E8C" w:rsidRPr="005215A2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  <w:r w:rsidRPr="005215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9.4 </w:t>
      </w:r>
      <w:r w:rsidRPr="005215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คุณภาพของทรัพยากรธรรมชาติ</w:t>
      </w:r>
    </w:p>
    <w:p w:rsidR="00963E8C" w:rsidRPr="006A3217" w:rsidRDefault="00963E8C" w:rsidP="00963E8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 xml:space="preserve">ในพื้นที่ขององค์การบริหารส่วนตำบลตะโละไกรทอง  ส่วนมากเป็นพื้นที่เพื่อการเกษตร ที่อยู่อาศัย  และมีพื้นที่เพียงเล็กน้อยที่เป็นพื้นที่สาธารณะ  ทรัพยากรธรรมชาติในพื้นที่  ก็ได้แก่  ดิน  น้ำ  ต้นไม้  อากาศที่ไม่มีมลพิษ ปัญหาคือ เนื่องจากว่าพื้นที่บางส่วนเป็นดินเค็ม  น้ำใต้ดินก็เค็ม  หรือไม่ก็เป็นน้ำกร่อย  ไม่สามารถที่จะนำน้ำจากใต้ดินมาใช้ในการอุปโภค-บริโภคได้ ต้องอาศัยน้ำดิบจากแหล่งอื่น เช่น บ่อน้ำตื้นที่มีอยู่เป็นภายในชุมชน  และน้ำฝน  </w:t>
      </w:r>
    </w:p>
    <w:p w:rsidR="00963E8C" w:rsidRPr="006A3217" w:rsidRDefault="00963E8C" w:rsidP="00963E8C">
      <w:pPr>
        <w:pStyle w:val="a8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3217">
        <w:rPr>
          <w:rFonts w:ascii="TH SarabunIT๙" w:hAnsi="TH SarabunIT๙" w:cs="TH SarabunIT๙"/>
          <w:sz w:val="32"/>
          <w:szCs w:val="32"/>
          <w:cs/>
        </w:rPr>
        <w:tab/>
      </w: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pStyle w:val="a8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3E8C" w:rsidRPr="006A3217" w:rsidRDefault="00963E8C" w:rsidP="00963E8C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</w:p>
    <w:p w:rsidR="00963E8C" w:rsidRDefault="00963E8C" w:rsidP="00C87FB5">
      <w:pPr>
        <w:jc w:val="center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:rsidR="00C87FB5" w:rsidRDefault="00C87FB5" w:rsidP="00C87FB5">
      <w:pPr>
        <w:jc w:val="center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:rsidR="00963E8C" w:rsidRDefault="00963E8C" w:rsidP="00C87FB5">
      <w:pPr>
        <w:jc w:val="center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:rsidR="00963E8C" w:rsidRDefault="00963E8C" w:rsidP="00C87FB5">
      <w:pPr>
        <w:jc w:val="center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:rsidR="00963E8C" w:rsidRDefault="00963E8C" w:rsidP="00C87FB5">
      <w:pPr>
        <w:jc w:val="center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:rsidR="00963E8C" w:rsidRPr="00963E8C" w:rsidRDefault="000130D0" w:rsidP="00C87FB5">
      <w:pPr>
        <w:jc w:val="center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lastRenderedPageBreak/>
        <w:t>-2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</w:t>
      </w:r>
      <w:r w:rsidR="00963E8C" w:rsidRPr="00963E8C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>-</w:t>
      </w:r>
    </w:p>
    <w:p w:rsidR="00CD30F7" w:rsidRPr="00E62D18" w:rsidRDefault="00ED369C" w:rsidP="00CD30F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1027" style="position:absolute;left:0;text-align:left;margin-left:-4.8pt;margin-top:.95pt;width:306pt;height:36pt;z-index:251661312" stroked="f">
            <v:fill opacity="27525f"/>
            <v:textbox style="mso-next-textbox:#_x0000_s1027">
              <w:txbxContent>
                <w:p w:rsidR="00E90C37" w:rsidRPr="00CF79F8" w:rsidRDefault="00E90C37" w:rsidP="00CD30F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5.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ภารกิจ อำนาจหน้าที่ขององค์การบริหารส่วนตำบล</w:t>
                  </w:r>
                </w:p>
                <w:p w:rsidR="00E90C37" w:rsidRPr="00CF79F8" w:rsidRDefault="00E90C37" w:rsidP="00CD30F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E90C37" w:rsidRPr="00CF79F8" w:rsidRDefault="00E90C37" w:rsidP="00CD30F7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</w:p>
    <w:p w:rsidR="00CD30F7" w:rsidRPr="00E62D18" w:rsidRDefault="00CD30F7" w:rsidP="00CD30F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0F7" w:rsidRPr="00000570" w:rsidRDefault="00CD30F7" w:rsidP="00CD30F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0570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การพัฒนาท้องถิ่นขององค์การบริหารส่วนตำบลตะโละไกรทอง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เป็นการสร้างความเข้มแข็งของชุมชนในการร่วมคิดร่วมแก้ไขปัญหาร่วมสร้างร่วมจัดทำส่งเสริมความเข้มแข็งของชุมชน ในเขตพื้นที่ขององค์การบริหารส่วนตำบลตะโละไกรทอง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ให้มีส่วนร่วมในการพัฒนาท้องถิ่น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ในทุกด้าน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การพัฒนาองค์การบริหารส่วนตำบลตะโละไกรทองจะสมบูรณ์ได้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จำเป็นต้องอาศัยความร่วมมือของชุมชน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ในพื้นที่เกิดความตระหนักร่วมกันแก้ไขปัญหาและความเข้าใจในแนวทางแก้ไขปัญหากันอย่างจริงจัง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ยังได้เน้นให้คนเป็นศูนย์กลางของการพัฒนาในทุกกลุ่มทุกวัยของประชากร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นอกจากนั้นยังได้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เน้นการส่งเสริม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และสนับสนุนให้การศึกษาเด็กนักเรียนในตำบล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และพัฒนาเยาวชนให้พร้อมที่จะเป็นบุคคลากรที่มีคุณภาพโดยยึดกรอบแนวทางในการจัดระเบียบการศึกษา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ส่วนด้านพัฒนาอาชีพ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จะเน้นพัฒนาเศรษฐกิจชุมชนพึ่งตนเองในท้องถิ่น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และยังจัดให้ตั้งเศรษฐกิจแบบพอเพียงโดยส่วนรวม</w:t>
      </w:r>
    </w:p>
    <w:p w:rsidR="00CD30F7" w:rsidRPr="00000570" w:rsidRDefault="00CD30F7" w:rsidP="00CD30F7">
      <w:pPr>
        <w:tabs>
          <w:tab w:val="left" w:pos="1134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CD30F7" w:rsidRPr="00000570" w:rsidRDefault="00CD30F7" w:rsidP="00CD30F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00570">
        <w:rPr>
          <w:rFonts w:ascii="TH SarabunIT๙" w:hAnsi="TH SarabunIT๙" w:cs="TH SarabunIT๙"/>
          <w:sz w:val="32"/>
          <w:szCs w:val="32"/>
          <w:cs/>
        </w:rPr>
        <w:t>การวิเคราะห์ภารกิจ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อำนาจหน้าที่ขององค์การบริหารส่วนตำบล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พ</w:t>
      </w:r>
      <w:r w:rsidRPr="00000570">
        <w:rPr>
          <w:rFonts w:ascii="TH SarabunIT๙" w:hAnsi="TH SarabunIT๙" w:cs="TH SarabunIT๙"/>
          <w:sz w:val="32"/>
          <w:szCs w:val="32"/>
        </w:rPr>
        <w:t>.</w:t>
      </w:r>
      <w:r w:rsidRPr="00000570">
        <w:rPr>
          <w:rFonts w:ascii="TH SarabunIT๙" w:hAnsi="TH SarabunIT๙" w:cs="TH SarabunIT๙"/>
          <w:sz w:val="32"/>
          <w:szCs w:val="32"/>
          <w:cs/>
        </w:rPr>
        <w:t>ศ</w:t>
      </w:r>
      <w:r w:rsidRPr="00000570">
        <w:rPr>
          <w:rFonts w:ascii="TH SarabunIT๙" w:hAnsi="TH SarabunIT๙" w:cs="TH SarabunIT๙"/>
          <w:sz w:val="32"/>
          <w:szCs w:val="32"/>
        </w:rPr>
        <w:t xml:space="preserve">.2537 </w:t>
      </w:r>
      <w:r w:rsidRPr="00000570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พ</w:t>
      </w:r>
      <w:r w:rsidRPr="00000570">
        <w:rPr>
          <w:rFonts w:ascii="TH SarabunIT๙" w:hAnsi="TH SarabunIT๙" w:cs="TH SarabunIT๙"/>
          <w:sz w:val="32"/>
          <w:szCs w:val="32"/>
        </w:rPr>
        <w:t>.</w:t>
      </w:r>
      <w:r w:rsidRPr="00000570">
        <w:rPr>
          <w:rFonts w:ascii="TH SarabunIT๙" w:hAnsi="TH SarabunIT๙" w:cs="TH SarabunIT๙"/>
          <w:sz w:val="32"/>
          <w:szCs w:val="32"/>
          <w:cs/>
        </w:rPr>
        <w:t>ศ</w:t>
      </w:r>
      <w:r w:rsidRPr="00000570">
        <w:rPr>
          <w:rFonts w:ascii="TH SarabunIT๙" w:hAnsi="TH SarabunIT๙" w:cs="TH SarabunIT๙"/>
          <w:sz w:val="32"/>
          <w:szCs w:val="32"/>
        </w:rPr>
        <w:t xml:space="preserve">.2542 </w:t>
      </w:r>
      <w:r w:rsidRPr="00000570">
        <w:rPr>
          <w:rFonts w:ascii="TH SarabunIT๙" w:hAnsi="TH SarabunIT๙" w:cs="TH SarabunIT๙"/>
          <w:sz w:val="32"/>
          <w:szCs w:val="32"/>
          <w:cs/>
        </w:rPr>
        <w:t>และรวบรวมกฎหมายอื่นของ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00057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00570">
        <w:rPr>
          <w:rFonts w:ascii="TH SarabunIT๙" w:hAnsi="TH SarabunIT๙" w:cs="TH SarabunIT๙"/>
          <w:sz w:val="32"/>
          <w:szCs w:val="32"/>
        </w:rPr>
        <w:t xml:space="preserve">. </w:t>
      </w:r>
      <w:r w:rsidRPr="00000570">
        <w:rPr>
          <w:rFonts w:ascii="TH SarabunIT๙" w:hAnsi="TH SarabunIT๙" w:cs="TH SarabunIT๙"/>
          <w:sz w:val="32"/>
          <w:szCs w:val="32"/>
          <w:cs/>
        </w:rPr>
        <w:t>ใช้เทคนิค</w:t>
      </w:r>
      <w:r w:rsidRPr="00000570">
        <w:rPr>
          <w:rFonts w:ascii="TH SarabunIT๙" w:hAnsi="TH SarabunIT๙" w:cs="TH SarabunIT๙"/>
          <w:sz w:val="32"/>
          <w:szCs w:val="32"/>
        </w:rPr>
        <w:t xml:space="preserve"> SWOT </w:t>
      </w:r>
      <w:r w:rsidRPr="00000570">
        <w:rPr>
          <w:rFonts w:ascii="TH SarabunIT๙" w:hAnsi="TH SarabunIT๙" w:cs="TH SarabunIT๙"/>
          <w:sz w:val="32"/>
          <w:szCs w:val="32"/>
          <w:cs/>
        </w:rPr>
        <w:t>เข้ามาช่วย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ทั้งนี้เพื่อให้ทราบว่าองค์การบริหารส่วนตำบล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โดยวิเคราะห์จุดแข็ง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จุดอ่อน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ภัยคุกคาม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ในการดำเนินการตามภารกิจตามหลัก</w:t>
      </w:r>
      <w:r w:rsidRPr="00000570">
        <w:rPr>
          <w:rFonts w:ascii="TH SarabunIT๙" w:hAnsi="TH SarabunIT๙" w:cs="TH SarabunIT๙"/>
          <w:sz w:val="32"/>
          <w:szCs w:val="32"/>
        </w:rPr>
        <w:t xml:space="preserve"> SWOT </w:t>
      </w:r>
      <w:r w:rsidRPr="0000057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กำหนดวิธีการดำเนินการตามภารกิจสอดคล้องกับแผนพัฒนาเศรษฐกิจและสังคมแห่งชาติ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แผนพัฒนาจังหวัด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แผนพัฒนาอำเภอ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แผนพัฒนาตำบล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นโยบายของรัฐบาล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และนโยบายของผู้บริหารท้องถิ่น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ทั้งนี้สามารถวิเคราะห์ภารกิจให้ตรงกับสภาพปัญหา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โดยสามารถกำหนดแบ่งภารกิจได้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7 </w:t>
      </w:r>
      <w:r w:rsidRPr="00000570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ซึ่งภารกิจดังกล่าวถูกกำหนดอยู่ในพระราชบัญญัติสภาตำบลและองค์การบริหารส่วนตำบล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พ</w:t>
      </w:r>
      <w:r w:rsidRPr="00000570">
        <w:rPr>
          <w:rFonts w:ascii="TH SarabunIT๙" w:hAnsi="TH SarabunIT๙" w:cs="TH SarabunIT๙"/>
          <w:sz w:val="32"/>
          <w:szCs w:val="32"/>
        </w:rPr>
        <w:t>.</w:t>
      </w:r>
      <w:r w:rsidRPr="00000570">
        <w:rPr>
          <w:rFonts w:ascii="TH SarabunIT๙" w:hAnsi="TH SarabunIT๙" w:cs="TH SarabunIT๙"/>
          <w:sz w:val="32"/>
          <w:szCs w:val="32"/>
          <w:cs/>
        </w:rPr>
        <w:t>ศ</w:t>
      </w:r>
      <w:r w:rsidRPr="00000570">
        <w:rPr>
          <w:rFonts w:ascii="TH SarabunIT๙" w:hAnsi="TH SarabunIT๙" w:cs="TH SarabunIT๙"/>
          <w:sz w:val="32"/>
          <w:szCs w:val="32"/>
        </w:rPr>
        <w:t xml:space="preserve">.2537 </w:t>
      </w:r>
      <w:r w:rsidRPr="00000570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</w:t>
      </w:r>
      <w:r w:rsidRPr="00000570">
        <w:rPr>
          <w:rFonts w:ascii="TH SarabunIT๙" w:hAnsi="TH SarabunIT๙" w:cs="TH SarabunIT๙"/>
          <w:sz w:val="32"/>
          <w:szCs w:val="32"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>พ</w:t>
      </w:r>
      <w:r w:rsidRPr="00000570">
        <w:rPr>
          <w:rFonts w:ascii="TH SarabunIT๙" w:hAnsi="TH SarabunIT๙" w:cs="TH SarabunIT๙"/>
          <w:sz w:val="32"/>
          <w:szCs w:val="32"/>
        </w:rPr>
        <w:t>.</w:t>
      </w:r>
      <w:r w:rsidRPr="00000570">
        <w:rPr>
          <w:rFonts w:ascii="TH SarabunIT๙" w:hAnsi="TH SarabunIT๙" w:cs="TH SarabunIT๙"/>
          <w:sz w:val="32"/>
          <w:szCs w:val="32"/>
          <w:cs/>
        </w:rPr>
        <w:t>ศ</w:t>
      </w:r>
      <w:r w:rsidRPr="00000570">
        <w:rPr>
          <w:rFonts w:ascii="TH SarabunIT๙" w:hAnsi="TH SarabunIT๙" w:cs="TH SarabunIT๙"/>
          <w:sz w:val="32"/>
          <w:szCs w:val="32"/>
        </w:rPr>
        <w:t xml:space="preserve">.2542 </w:t>
      </w:r>
      <w:r w:rsidRPr="0000057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D30F7" w:rsidRDefault="00CD30F7" w:rsidP="00CD30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0F7" w:rsidRPr="002D4319" w:rsidRDefault="00CD30F7" w:rsidP="000C0E03">
      <w:pPr>
        <w:rPr>
          <w:rFonts w:ascii="TH SarabunIT๙" w:hAnsi="TH SarabunIT๙" w:cs="TH SarabunIT๙"/>
          <w:sz w:val="32"/>
          <w:szCs w:val="32"/>
        </w:rPr>
      </w:pPr>
    </w:p>
    <w:p w:rsidR="00CD30F7" w:rsidRPr="00520394" w:rsidRDefault="00CD30F7" w:rsidP="00CD30F7">
      <w:pPr>
        <w:pStyle w:val="a4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20394">
        <w:rPr>
          <w:rFonts w:ascii="TH SarabunIT๙" w:hAnsi="TH SarabunIT๙" w:cs="TH SarabunIT๙"/>
          <w:b/>
          <w:bCs/>
        </w:rPr>
        <w:t xml:space="preserve"> 5.1</w:t>
      </w:r>
      <w:r w:rsidRPr="00520394">
        <w:rPr>
          <w:rFonts w:ascii="TH SarabunIT๙" w:hAnsi="TH SarabunIT๙" w:cs="TH SarabunIT๙"/>
          <w:b/>
          <w:bCs/>
          <w:cs/>
        </w:rPr>
        <w:t xml:space="preserve"> ด้านโครงสร้างพื้นฐาน มีภารกิจที่เกี่ยวข้องดังนี้</w:t>
      </w:r>
    </w:p>
    <w:p w:rsidR="00CD30F7" w:rsidRPr="00E62D18" w:rsidRDefault="00CD30F7" w:rsidP="00BB2F44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67 (1))</w:t>
      </w:r>
    </w:p>
    <w:p w:rsidR="00CD30F7" w:rsidRPr="00E62D18" w:rsidRDefault="00CD30F7" w:rsidP="00BB2F44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ให้มีน้ำเพื่อการอุปโภค บริโภค และการเกษตร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2D18">
        <w:rPr>
          <w:rFonts w:ascii="TH SarabunIT๙" w:hAnsi="TH SarabunIT๙" w:cs="TH SarabunIT๙"/>
          <w:sz w:val="32"/>
          <w:szCs w:val="32"/>
        </w:rPr>
        <w:t xml:space="preserve"> 68(1))</w:t>
      </w:r>
    </w:p>
    <w:p w:rsidR="00CD30F7" w:rsidRPr="00E62D18" w:rsidRDefault="00CD30F7" w:rsidP="00BB2F44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68(2))</w:t>
      </w:r>
    </w:p>
    <w:p w:rsidR="00CD30F7" w:rsidRPr="00E62D18" w:rsidRDefault="00CD30F7" w:rsidP="00BB2F44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68(3))</w:t>
      </w:r>
    </w:p>
    <w:p w:rsidR="00CD30F7" w:rsidRPr="00E62D18" w:rsidRDefault="00CD30F7" w:rsidP="00BB2F44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การสาธารณูปโภคและการก่อสร้างอื่นๆ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16(4))</w:t>
      </w:r>
    </w:p>
    <w:p w:rsidR="00CD30F7" w:rsidRDefault="00CD30F7" w:rsidP="00BB2F44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16(5))</w:t>
      </w:r>
    </w:p>
    <w:p w:rsidR="008037BF" w:rsidRDefault="008037BF" w:rsidP="00BB2F44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การจัดให้มีน้ำสะอาดหรือการประปา</w:t>
      </w:r>
    </w:p>
    <w:p w:rsidR="008037BF" w:rsidRPr="00E62D18" w:rsidRDefault="008037BF" w:rsidP="00BB2F44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การจัดให้มีตลาด ท่าเทียบเรือและท่าข้าม</w:t>
      </w:r>
    </w:p>
    <w:p w:rsidR="00CD30F7" w:rsidRPr="00520394" w:rsidRDefault="00CD30F7" w:rsidP="00CD30F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20394">
        <w:rPr>
          <w:rFonts w:ascii="TH SarabunIT๙" w:hAnsi="TH SarabunIT๙" w:cs="TH SarabunIT๙"/>
          <w:b/>
          <w:bCs/>
          <w:sz w:val="32"/>
          <w:szCs w:val="32"/>
        </w:rPr>
        <w:t>5.2</w:t>
      </w:r>
      <w:r w:rsidRPr="00520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ด้านส่งเสริมคุณภาพชีวิต มีภารกิจที่เกี่ยวข้อง ดังนี้</w:t>
      </w:r>
    </w:p>
    <w:p w:rsidR="00CD30F7" w:rsidRPr="00000570" w:rsidRDefault="00CD30F7" w:rsidP="00BB2F44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</w:t>
      </w:r>
      <w:r w:rsidRPr="00000570">
        <w:rPr>
          <w:rFonts w:ascii="TH SarabunIT๙" w:hAnsi="TH SarabunIT๙" w:cs="TH SarabunIT๙"/>
          <w:sz w:val="32"/>
          <w:szCs w:val="32"/>
        </w:rPr>
        <w:t>(</w:t>
      </w:r>
      <w:r w:rsidRPr="0000057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00570">
        <w:rPr>
          <w:rFonts w:ascii="TH SarabunIT๙" w:hAnsi="TH SarabunIT๙" w:cs="TH SarabunIT๙"/>
          <w:sz w:val="32"/>
          <w:szCs w:val="32"/>
        </w:rPr>
        <w:t>67(6))</w:t>
      </w:r>
    </w:p>
    <w:p w:rsidR="00CD30F7" w:rsidRDefault="00CD30F7" w:rsidP="00BB2F44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67(3))</w:t>
      </w:r>
    </w:p>
    <w:p w:rsidR="009342B7" w:rsidRDefault="009342B7" w:rsidP="009342B7">
      <w:pPr>
        <w:rPr>
          <w:rFonts w:ascii="TH SarabunIT๙" w:hAnsi="TH SarabunIT๙" w:cs="TH SarabunIT๙"/>
          <w:sz w:val="32"/>
          <w:szCs w:val="32"/>
        </w:rPr>
      </w:pPr>
    </w:p>
    <w:p w:rsidR="009342B7" w:rsidRDefault="000130D0" w:rsidP="009342B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-25</w:t>
      </w:r>
      <w:r w:rsidR="009342B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342B7" w:rsidRPr="009342B7" w:rsidRDefault="009342B7" w:rsidP="009342B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63E8C" w:rsidRPr="008037BF" w:rsidRDefault="00CD30F7" w:rsidP="008037BF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>ให้มีและบำรุงสถานที่ประชุม การกีฬาการพักผ่อนหย่อนใจและ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570">
        <w:rPr>
          <w:rFonts w:ascii="TH SarabunIT๙" w:hAnsi="TH SarabunIT๙" w:cs="TH SarabunIT๙"/>
          <w:sz w:val="32"/>
          <w:szCs w:val="32"/>
          <w:cs/>
        </w:rPr>
        <w:t xml:space="preserve">สวนสาธารณะ </w:t>
      </w:r>
      <w:r w:rsidRPr="00000570">
        <w:rPr>
          <w:rFonts w:ascii="TH SarabunIT๙" w:hAnsi="TH SarabunIT๙" w:cs="TH SarabunIT๙"/>
          <w:sz w:val="32"/>
          <w:szCs w:val="32"/>
        </w:rPr>
        <w:t>(</w:t>
      </w:r>
      <w:r w:rsidRPr="0000057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00570">
        <w:rPr>
          <w:rFonts w:ascii="TH SarabunIT๙" w:hAnsi="TH SarabunIT๙" w:cs="TH SarabunIT๙"/>
          <w:sz w:val="32"/>
          <w:szCs w:val="32"/>
        </w:rPr>
        <w:t>68(4))</w:t>
      </w:r>
    </w:p>
    <w:p w:rsidR="00CD30F7" w:rsidRPr="000244C0" w:rsidRDefault="00CD30F7" w:rsidP="00BB2F44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การสังคมสงเคราะห์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และการพัฒนาคุณภาพชีวิตเด็ก สตรี คนชรา </w:t>
      </w:r>
      <w:r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0244C0">
        <w:rPr>
          <w:rFonts w:ascii="TH SarabunIT๙" w:hAnsi="TH SarabunIT๙" w:cs="TH SarabunIT๙"/>
          <w:sz w:val="32"/>
          <w:szCs w:val="32"/>
          <w:cs/>
        </w:rPr>
        <w:t xml:space="preserve">ผู้ด้อยโอกาส </w:t>
      </w:r>
      <w:r w:rsidRPr="000244C0">
        <w:rPr>
          <w:rFonts w:ascii="TH SarabunIT๙" w:hAnsi="TH SarabunIT๙" w:cs="TH SarabunIT๙"/>
          <w:sz w:val="32"/>
          <w:szCs w:val="32"/>
        </w:rPr>
        <w:t>(</w:t>
      </w:r>
      <w:r w:rsidRPr="000244C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44C0">
        <w:rPr>
          <w:rFonts w:ascii="TH SarabunIT๙" w:hAnsi="TH SarabunIT๙" w:cs="TH SarabunIT๙"/>
          <w:sz w:val="32"/>
          <w:szCs w:val="32"/>
        </w:rPr>
        <w:t>16(10))</w:t>
      </w:r>
    </w:p>
    <w:p w:rsidR="00CD30F7" w:rsidRPr="00000570" w:rsidRDefault="00CD30F7" w:rsidP="00BB2F44">
      <w:pPr>
        <w:numPr>
          <w:ilvl w:val="0"/>
          <w:numId w:val="2"/>
        </w:numPr>
        <w:ind w:right="-341"/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Pr="00520394">
        <w:rPr>
          <w:rFonts w:ascii="TH SarabunIT๙" w:hAnsi="TH SarabunIT๙" w:cs="TH SarabunIT๙"/>
          <w:sz w:val="32"/>
          <w:szCs w:val="32"/>
        </w:rPr>
        <w:t>(</w:t>
      </w:r>
      <w:r w:rsidRPr="0052039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000570">
        <w:rPr>
          <w:rFonts w:ascii="TH SarabunIT๙" w:hAnsi="TH SarabunIT๙" w:cs="TH SarabunIT๙"/>
          <w:sz w:val="32"/>
          <w:szCs w:val="32"/>
        </w:rPr>
        <w:t>16(2))</w:t>
      </w:r>
    </w:p>
    <w:p w:rsidR="00CD30F7" w:rsidRDefault="00CD30F7" w:rsidP="00BB2F44">
      <w:pPr>
        <w:pStyle w:val="21"/>
        <w:numPr>
          <w:ilvl w:val="0"/>
          <w:numId w:val="2"/>
        </w:numPr>
        <w:jc w:val="left"/>
        <w:rPr>
          <w:rFonts w:ascii="TH SarabunIT๙" w:hAnsi="TH SarabunIT๙" w:cs="TH SarabunIT๙"/>
        </w:rPr>
      </w:pPr>
      <w:r w:rsidRPr="00E62D18">
        <w:rPr>
          <w:rFonts w:ascii="TH SarabunIT๙" w:hAnsi="TH SarabunIT๙" w:cs="TH SarabunIT๙"/>
          <w:cs/>
        </w:rPr>
        <w:t xml:space="preserve">การสาธารณสุข การอนามัยครอบครัวและการรักษาพยาบาล </w:t>
      </w:r>
    </w:p>
    <w:p w:rsidR="00CD30F7" w:rsidRDefault="00CD30F7" w:rsidP="00CD30F7">
      <w:pPr>
        <w:pStyle w:val="21"/>
        <w:ind w:left="1440" w:firstLine="720"/>
        <w:jc w:val="left"/>
        <w:rPr>
          <w:rFonts w:ascii="TH SarabunIT๙" w:hAnsi="TH SarabunIT๙" w:cs="TH SarabunIT๙"/>
        </w:rPr>
      </w:pPr>
      <w:r w:rsidRPr="00520394">
        <w:rPr>
          <w:rFonts w:ascii="TH SarabunIT๙" w:hAnsi="TH SarabunIT๙" w:cs="TH SarabunIT๙"/>
        </w:rPr>
        <w:t>(</w:t>
      </w:r>
      <w:r w:rsidRPr="00520394">
        <w:rPr>
          <w:rFonts w:ascii="TH SarabunIT๙" w:hAnsi="TH SarabunIT๙" w:cs="TH SarabunIT๙"/>
          <w:cs/>
        </w:rPr>
        <w:t xml:space="preserve">มาตรา </w:t>
      </w:r>
      <w:r w:rsidRPr="00520394">
        <w:rPr>
          <w:rFonts w:ascii="TH SarabunIT๙" w:hAnsi="TH SarabunIT๙" w:cs="TH SarabunIT๙"/>
        </w:rPr>
        <w:t>16(19))</w:t>
      </w:r>
    </w:p>
    <w:p w:rsidR="008037BF" w:rsidRDefault="008037BF" w:rsidP="008037BF">
      <w:pPr>
        <w:pStyle w:val="21"/>
        <w:numPr>
          <w:ilvl w:val="0"/>
          <w:numId w:val="2"/>
        </w:num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การจัดการศึกษา</w:t>
      </w:r>
    </w:p>
    <w:p w:rsidR="008037BF" w:rsidRDefault="008037BF" w:rsidP="008037BF">
      <w:pPr>
        <w:pStyle w:val="21"/>
        <w:numPr>
          <w:ilvl w:val="0"/>
          <w:numId w:val="2"/>
        </w:num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การป้องกัน การบำบัดโรค และการจัดตั้งและบำรุงสถานพยาบาล</w:t>
      </w:r>
    </w:p>
    <w:p w:rsidR="008037BF" w:rsidRDefault="008037BF" w:rsidP="008037BF">
      <w:pPr>
        <w:pStyle w:val="21"/>
        <w:ind w:left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(10)</w:t>
      </w:r>
      <w:r w:rsidRPr="008037BF">
        <w:rPr>
          <w:rFonts w:ascii="TH SarabunIT๙" w:hAnsi="TH SarabunIT๙" w:cs="TH SarabunIT๙" w:hint="cs"/>
          <w:cs/>
        </w:rPr>
        <w:t>การรักษาความสะอาดของถนน ทางเดิน และที่สาธารณะ</w:t>
      </w:r>
    </w:p>
    <w:p w:rsidR="00945B62" w:rsidRDefault="008037BF" w:rsidP="008037BF">
      <w:pPr>
        <w:pStyle w:val="21"/>
        <w:ind w:left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(11) การจัดให้มีสุสาน</w:t>
      </w:r>
      <w:proofErr w:type="spellStart"/>
      <w:r>
        <w:rPr>
          <w:rFonts w:ascii="TH SarabunIT๙" w:hAnsi="TH SarabunIT๙" w:cs="TH SarabunIT๙" w:hint="cs"/>
          <w:cs/>
        </w:rPr>
        <w:t>และ</w:t>
      </w:r>
      <w:r w:rsidR="00945B62">
        <w:rPr>
          <w:rFonts w:ascii="TH SarabunIT๙" w:hAnsi="TH SarabunIT๙" w:cs="TH SarabunIT๙" w:hint="cs"/>
          <w:cs/>
        </w:rPr>
        <w:t>ฌา</w:t>
      </w:r>
      <w:proofErr w:type="spellEnd"/>
      <w:r w:rsidR="00945B62">
        <w:rPr>
          <w:rFonts w:ascii="TH SarabunIT๙" w:hAnsi="TH SarabunIT๙" w:cs="TH SarabunIT๙" w:hint="cs"/>
          <w:cs/>
        </w:rPr>
        <w:t>ปนสถาน</w:t>
      </w:r>
    </w:p>
    <w:p w:rsidR="008037BF" w:rsidRDefault="00945B62" w:rsidP="009A48E2">
      <w:pPr>
        <w:pStyle w:val="21"/>
        <w:ind w:left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(12) การบำรุงและส่งเสริมการทำมาหากินของราษฎร</w:t>
      </w:r>
      <w:r w:rsidR="008037BF">
        <w:rPr>
          <w:rFonts w:ascii="TH SarabunIT๙" w:hAnsi="TH SarabunIT๙" w:cs="TH SarabunIT๙" w:hint="cs"/>
          <w:cs/>
        </w:rPr>
        <w:t xml:space="preserve"> </w:t>
      </w:r>
    </w:p>
    <w:p w:rsidR="009A48E2" w:rsidRPr="009A48E2" w:rsidRDefault="009A48E2" w:rsidP="009A48E2">
      <w:pPr>
        <w:pStyle w:val="21"/>
        <w:ind w:left="2160"/>
        <w:jc w:val="left"/>
        <w:rPr>
          <w:rFonts w:ascii="TH SarabunIT๙" w:hAnsi="TH SarabunIT๙" w:cs="TH SarabunIT๙"/>
          <w:sz w:val="16"/>
          <w:szCs w:val="16"/>
        </w:rPr>
      </w:pPr>
    </w:p>
    <w:p w:rsidR="00CD30F7" w:rsidRPr="00520394" w:rsidRDefault="00CD30F7" w:rsidP="00CD30F7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520394">
        <w:rPr>
          <w:rFonts w:ascii="TH SarabunIT๙" w:hAnsi="TH SarabunIT๙" w:cs="TH SarabunIT๙"/>
          <w:b/>
          <w:bCs/>
          <w:sz w:val="32"/>
          <w:szCs w:val="32"/>
        </w:rPr>
        <w:t>5.3</w:t>
      </w:r>
      <w:r w:rsidRPr="00520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ด้านการจัดระเบียบชุมชน สังคม และการรักษาความสงบเรียบร้อย </w:t>
      </w:r>
    </w:p>
    <w:p w:rsidR="00CD30F7" w:rsidRDefault="00CD30F7" w:rsidP="00CD30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20394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945B62" w:rsidRDefault="00945B62" w:rsidP="00945B62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</w:t>
      </w:r>
      <w:r w:rsidRPr="00520394">
        <w:rPr>
          <w:rFonts w:ascii="TH SarabunIT๙" w:hAnsi="TH SarabunIT๙" w:cs="TH SarabunIT๙"/>
          <w:sz w:val="32"/>
          <w:szCs w:val="32"/>
          <w:cs/>
        </w:rPr>
        <w:t xml:space="preserve">ประชาชน </w:t>
      </w:r>
    </w:p>
    <w:p w:rsidR="00945B62" w:rsidRDefault="00945B62" w:rsidP="00945B62">
      <w:pPr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0244C0">
        <w:rPr>
          <w:rFonts w:ascii="TH SarabunIT๙" w:hAnsi="TH SarabunIT๙" w:cs="TH SarabunIT๙"/>
          <w:sz w:val="32"/>
          <w:szCs w:val="32"/>
        </w:rPr>
        <w:t>(</w:t>
      </w:r>
      <w:r w:rsidRPr="000244C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44C0">
        <w:rPr>
          <w:rFonts w:ascii="TH SarabunIT๙" w:hAnsi="TH SarabunIT๙" w:cs="TH SarabunIT๙"/>
          <w:sz w:val="32"/>
          <w:szCs w:val="32"/>
        </w:rPr>
        <w:t>16 (5))</w:t>
      </w:r>
    </w:p>
    <w:p w:rsidR="00945B62" w:rsidRPr="00945B62" w:rsidRDefault="00945B62" w:rsidP="00945B62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การรักษาความสงบเรียบร้อยและศีลธรรมอันดีของประชาชนในเขตสภาตำบล</w:t>
      </w:r>
    </w:p>
    <w:p w:rsidR="00CD30F7" w:rsidRPr="00945B62" w:rsidRDefault="00CD30F7" w:rsidP="00945B62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945B62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</w:t>
      </w:r>
      <w:r w:rsidRPr="00945B62">
        <w:rPr>
          <w:rFonts w:ascii="TH SarabunIT๙" w:hAnsi="TH SarabunIT๙" w:cs="TH SarabunIT๙"/>
          <w:sz w:val="32"/>
          <w:szCs w:val="32"/>
        </w:rPr>
        <w:t>(</w:t>
      </w:r>
      <w:r w:rsidRPr="00945B6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45B62">
        <w:rPr>
          <w:rFonts w:ascii="TH SarabunIT๙" w:hAnsi="TH SarabunIT๙" w:cs="TH SarabunIT๙"/>
          <w:sz w:val="32"/>
          <w:szCs w:val="32"/>
        </w:rPr>
        <w:t>67(4))</w:t>
      </w:r>
    </w:p>
    <w:p w:rsidR="00CD30F7" w:rsidRDefault="00CD30F7" w:rsidP="00945B62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</w:p>
    <w:p w:rsidR="00CD30F7" w:rsidRPr="00000570" w:rsidRDefault="00CD30F7" w:rsidP="00CD30F7">
      <w:pPr>
        <w:ind w:left="2520"/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มาต</w:t>
      </w:r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r w:rsidRPr="00000570">
        <w:rPr>
          <w:rFonts w:ascii="TH SarabunIT๙" w:hAnsi="TH SarabunIT๙" w:cs="TH SarabunIT๙"/>
          <w:sz w:val="32"/>
          <w:szCs w:val="32"/>
        </w:rPr>
        <w:t>68(8))</w:t>
      </w:r>
    </w:p>
    <w:p w:rsidR="00CD30F7" w:rsidRPr="00E62D18" w:rsidRDefault="00CD30F7" w:rsidP="00945B62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68(13))</w:t>
      </w:r>
    </w:p>
    <w:p w:rsidR="00CD30F7" w:rsidRPr="00E62D18" w:rsidRDefault="00CD30F7" w:rsidP="00945B62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จัดให้มีที่จอดรถ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16(3))</w:t>
      </w:r>
    </w:p>
    <w:p w:rsidR="00CD30F7" w:rsidRDefault="00CD30F7" w:rsidP="00945B62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</w:p>
    <w:p w:rsidR="00CD30F7" w:rsidRPr="00000570" w:rsidRDefault="00CD30F7" w:rsidP="00CD30F7">
      <w:pPr>
        <w:ind w:left="2520"/>
        <w:rPr>
          <w:rFonts w:ascii="TH SarabunIT๙" w:hAnsi="TH SarabunIT๙" w:cs="TH SarabunIT๙"/>
          <w:sz w:val="32"/>
          <w:szCs w:val="32"/>
        </w:rPr>
      </w:pPr>
      <w:r w:rsidRPr="00000570">
        <w:rPr>
          <w:rFonts w:ascii="TH SarabunIT๙" w:hAnsi="TH SarabunIT๙" w:cs="TH SarabunIT๙"/>
          <w:sz w:val="32"/>
          <w:szCs w:val="32"/>
        </w:rPr>
        <w:t>(</w:t>
      </w:r>
      <w:r w:rsidRPr="0000057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00570">
        <w:rPr>
          <w:rFonts w:ascii="TH SarabunIT๙" w:hAnsi="TH SarabunIT๙" w:cs="TH SarabunIT๙"/>
          <w:sz w:val="32"/>
          <w:szCs w:val="32"/>
        </w:rPr>
        <w:t>16(17))</w:t>
      </w:r>
    </w:p>
    <w:p w:rsidR="00CD30F7" w:rsidRDefault="00CD30F7" w:rsidP="00945B62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16(28))</w:t>
      </w:r>
    </w:p>
    <w:p w:rsidR="009A48E2" w:rsidRPr="009A48E2" w:rsidRDefault="009A48E2" w:rsidP="009A48E2">
      <w:pPr>
        <w:ind w:left="2520"/>
        <w:rPr>
          <w:rFonts w:ascii="TH SarabunIT๙" w:hAnsi="TH SarabunIT๙" w:cs="TH SarabunIT๙"/>
          <w:sz w:val="16"/>
          <w:szCs w:val="16"/>
        </w:rPr>
      </w:pPr>
    </w:p>
    <w:p w:rsidR="009A48E2" w:rsidRDefault="00CD30F7" w:rsidP="009A48E2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520394">
        <w:rPr>
          <w:rFonts w:ascii="TH SarabunIT๙" w:hAnsi="TH SarabunIT๙" w:cs="TH SarabunIT๙"/>
          <w:b/>
          <w:bCs/>
          <w:sz w:val="32"/>
          <w:szCs w:val="32"/>
        </w:rPr>
        <w:t>5.4</w:t>
      </w:r>
      <w:r w:rsidRPr="00520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ด้านการวางแผน การส่งเสริมการลงทุน พาณิชย์กรรมและการท่องเที่ยว </w:t>
      </w:r>
    </w:p>
    <w:p w:rsidR="00CD30F7" w:rsidRPr="00520394" w:rsidRDefault="00CD30F7" w:rsidP="00BB5A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20394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CD30F7" w:rsidRPr="00E62D18" w:rsidRDefault="00CD30F7" w:rsidP="00BB2F44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68(6))</w:t>
      </w:r>
    </w:p>
    <w:p w:rsidR="00CD30F7" w:rsidRPr="00E62D18" w:rsidRDefault="00CD30F7" w:rsidP="00BB2F44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และกิจการสหกรณ์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68(5))</w:t>
      </w:r>
    </w:p>
    <w:p w:rsidR="00CD30F7" w:rsidRPr="00E62D18" w:rsidRDefault="00CD30F7" w:rsidP="00BB2F44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68(7))</w:t>
      </w:r>
    </w:p>
    <w:p w:rsidR="00CD30F7" w:rsidRPr="00E62D18" w:rsidRDefault="00CD30F7" w:rsidP="00BB2F44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ให้มีตลาด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68(10))</w:t>
      </w:r>
    </w:p>
    <w:p w:rsidR="00CD30F7" w:rsidRDefault="00CD30F7" w:rsidP="00BB2F44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68(12))</w:t>
      </w:r>
    </w:p>
    <w:p w:rsidR="002D4319" w:rsidRPr="002D4319" w:rsidRDefault="00CD30F7" w:rsidP="00BB2F44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68(11))</w:t>
      </w:r>
    </w:p>
    <w:p w:rsidR="00CD30F7" w:rsidRPr="00E62D18" w:rsidRDefault="00CD30F7" w:rsidP="00BB2F44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การฝึกและประกอบอาชีพ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16(6))</w:t>
      </w:r>
    </w:p>
    <w:p w:rsidR="00CD30F7" w:rsidRDefault="00CD30F7" w:rsidP="00BB2F44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การพาณิชย์กรรมและการส่งเสริมการลงทุน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16(7))</w:t>
      </w:r>
    </w:p>
    <w:p w:rsidR="009342B7" w:rsidRDefault="009342B7" w:rsidP="009342B7">
      <w:pPr>
        <w:rPr>
          <w:rFonts w:ascii="TH SarabunIT๙" w:hAnsi="TH SarabunIT๙" w:cs="TH SarabunIT๙"/>
          <w:sz w:val="32"/>
          <w:szCs w:val="32"/>
        </w:rPr>
      </w:pPr>
    </w:p>
    <w:p w:rsidR="009342B7" w:rsidRDefault="000130D0" w:rsidP="009342B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-26</w:t>
      </w:r>
      <w:r w:rsidR="009342B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342B7" w:rsidRPr="009342B7" w:rsidRDefault="009342B7" w:rsidP="009342B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D30F7" w:rsidRPr="00BB5A29" w:rsidRDefault="00BB5A29" w:rsidP="00BB5A29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BB5A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5.5 </w:t>
      </w:r>
      <w:r w:rsidR="00CD30F7" w:rsidRPr="00BB5A2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</w:t>
      </w:r>
      <w:r w:rsidRPr="00BB5A29">
        <w:rPr>
          <w:rFonts w:ascii="TH SarabunIT๙" w:hAnsi="TH SarabunIT๙" w:cs="TH SarabunIT๙"/>
          <w:b/>
          <w:bCs/>
          <w:sz w:val="32"/>
          <w:szCs w:val="32"/>
          <w:cs/>
        </w:rPr>
        <w:t>ชาติและสิ่งแวดล้อมมีภาร   กิจท</w:t>
      </w:r>
      <w:r w:rsidRPr="00BB5A29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="00CD30F7" w:rsidRPr="00BB5A29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เกี่ยวข้อง ดังนี้</w:t>
      </w:r>
    </w:p>
    <w:p w:rsidR="00CD30F7" w:rsidRPr="00E62D18" w:rsidRDefault="00945B62" w:rsidP="00BB2F44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>คุ้มครอง ดูแล และบำรุงรักษา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ป่าไม้ ที่ดิน 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ทรัพยากรธรรมชาติและสิ่งแวดล้อม </w:t>
      </w:r>
      <w:r w:rsidR="00CD30F7" w:rsidRPr="00E62D18">
        <w:rPr>
          <w:rFonts w:ascii="TH SarabunIT๙" w:hAnsi="TH SarabunIT๙" w:cs="TH SarabunIT๙"/>
          <w:sz w:val="32"/>
          <w:szCs w:val="32"/>
        </w:rPr>
        <w:t>(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D30F7" w:rsidRPr="00E62D18">
        <w:rPr>
          <w:rFonts w:ascii="TH SarabunIT๙" w:hAnsi="TH SarabunIT๙" w:cs="TH SarabunIT๙"/>
          <w:sz w:val="32"/>
          <w:szCs w:val="32"/>
        </w:rPr>
        <w:t>67(7))</w:t>
      </w:r>
    </w:p>
    <w:p w:rsidR="00CD30F7" w:rsidRPr="00E62D18" w:rsidRDefault="00CD30F7" w:rsidP="00BB2F44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67(2))</w:t>
      </w:r>
    </w:p>
    <w:p w:rsidR="002E1A0C" w:rsidRDefault="00CD30F7" w:rsidP="00C87FB5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17 (12))</w:t>
      </w:r>
    </w:p>
    <w:p w:rsidR="00BB5A29" w:rsidRPr="00BB5A29" w:rsidRDefault="00BB5A29" w:rsidP="00BB5A29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CD30F7" w:rsidRPr="00520394" w:rsidRDefault="00945B62" w:rsidP="00BB5A29">
      <w:pPr>
        <w:pStyle w:val="a6"/>
        <w:spacing w:after="0"/>
        <w:ind w:left="0" w:firstLine="144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="00BB5A29">
        <w:rPr>
          <w:rFonts w:ascii="TH SarabunIT๙" w:hAnsi="TH SarabunIT๙" w:cs="TH SarabunIT๙" w:hint="cs"/>
          <w:b/>
          <w:bCs/>
          <w:sz w:val="32"/>
          <w:cs/>
        </w:rPr>
        <w:t xml:space="preserve">5.6 </w:t>
      </w:r>
      <w:r w:rsidR="00CD30F7" w:rsidRPr="00520394">
        <w:rPr>
          <w:rFonts w:ascii="TH SarabunIT๙" w:hAnsi="TH SarabunIT๙" w:cs="TH SarabunIT๙"/>
          <w:b/>
          <w:bCs/>
          <w:sz w:val="32"/>
          <w:cs/>
        </w:rPr>
        <w:t>ด้านการศาสนา ศิลปวัฒนธรรม จารีตประเพณี และภูมิปัญญาท้องถิ่น มีภารกิจที่เกี่ยวข้อง ดังนี้</w:t>
      </w:r>
    </w:p>
    <w:p w:rsidR="00CD30F7" w:rsidRPr="00E62D18" w:rsidRDefault="00CD30F7" w:rsidP="00BB2F44">
      <w:pPr>
        <w:numPr>
          <w:ilvl w:val="0"/>
          <w:numId w:val="6"/>
        </w:numPr>
        <w:ind w:right="-341"/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67(8))</w:t>
      </w:r>
    </w:p>
    <w:p w:rsidR="00CD30F7" w:rsidRPr="00AC042D" w:rsidRDefault="00CD30F7" w:rsidP="00BB2F44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</w:t>
      </w:r>
      <w:r w:rsidR="00C578F4">
        <w:rPr>
          <w:rFonts w:ascii="TH SarabunIT๙" w:hAnsi="TH SarabunIT๙" w:cs="TH SarabunIT๙" w:hint="cs"/>
          <w:sz w:val="32"/>
          <w:szCs w:val="32"/>
          <w:cs/>
        </w:rPr>
        <w:t>ทำนุบำรุง</w:t>
      </w:r>
      <w:r w:rsidRPr="00E62D18">
        <w:rPr>
          <w:rFonts w:ascii="TH SarabunIT๙" w:hAnsi="TH SarabunIT๙" w:cs="TH SarabunIT๙"/>
          <w:sz w:val="32"/>
          <w:szCs w:val="32"/>
          <w:cs/>
        </w:rPr>
        <w:t>ศาสนา และ</w:t>
      </w:r>
      <w:r w:rsidR="00C578F4">
        <w:rPr>
          <w:rFonts w:ascii="TH SarabunIT๙" w:hAnsi="TH SarabunIT๙" w:cs="TH SarabunIT๙" w:hint="cs"/>
          <w:sz w:val="32"/>
          <w:szCs w:val="32"/>
          <w:cs/>
        </w:rPr>
        <w:t>การส่งเสริม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วัฒนธรรม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67(5))</w:t>
      </w:r>
    </w:p>
    <w:p w:rsidR="00CD30F7" w:rsidRPr="00E62D18" w:rsidRDefault="00CD30F7" w:rsidP="00BB2F44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16(9))</w:t>
      </w:r>
    </w:p>
    <w:p w:rsidR="00CD30F7" w:rsidRDefault="00CD30F7" w:rsidP="00BB2F44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  <w:r w:rsidRPr="00E62D18">
        <w:rPr>
          <w:rFonts w:ascii="TH SarabunIT๙" w:hAnsi="TH SarabunIT๙" w:cs="TH SarabunIT๙"/>
          <w:sz w:val="32"/>
          <w:szCs w:val="32"/>
        </w:rPr>
        <w:t>(</w:t>
      </w:r>
      <w:r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E62D18">
        <w:rPr>
          <w:rFonts w:ascii="TH SarabunIT๙" w:hAnsi="TH SarabunIT๙" w:cs="TH SarabunIT๙"/>
          <w:sz w:val="32"/>
          <w:szCs w:val="32"/>
        </w:rPr>
        <w:t>17(18))</w:t>
      </w:r>
    </w:p>
    <w:p w:rsidR="00CD30F7" w:rsidRPr="001F188B" w:rsidRDefault="00CD30F7" w:rsidP="00CD30F7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BB5A29" w:rsidRPr="00BB5A29" w:rsidRDefault="00BB5A29" w:rsidP="00BB5A29">
      <w:pPr>
        <w:pStyle w:val="a3"/>
        <w:numPr>
          <w:ilvl w:val="1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0F7" w:rsidRPr="00BB5A2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</w:t>
      </w:r>
    </w:p>
    <w:p w:rsidR="00CD30F7" w:rsidRDefault="00CD30F7" w:rsidP="00BB5A29">
      <w:pPr>
        <w:rPr>
          <w:rFonts w:ascii="TH SarabunIT๙" w:hAnsi="TH SarabunIT๙" w:cs="TH SarabunIT๙"/>
          <w:sz w:val="32"/>
          <w:szCs w:val="32"/>
        </w:rPr>
      </w:pPr>
      <w:r w:rsidRPr="00BB5A29"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และองค์กรปกครองส่วนท้องถิ่น มีภารกิจที่เกี่ยวข้อง ดังนี้</w:t>
      </w:r>
    </w:p>
    <w:p w:rsidR="00BB5A29" w:rsidRPr="00BB5A29" w:rsidRDefault="00BB5A29" w:rsidP="00BB5A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D30F7" w:rsidRPr="00E62D18" w:rsidRDefault="00C578F4" w:rsidP="00CD30F7">
      <w:pPr>
        <w:tabs>
          <w:tab w:val="num" w:pos="2520"/>
        </w:tabs>
        <w:ind w:left="252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D30F7" w:rsidRPr="00E62D18">
        <w:rPr>
          <w:rFonts w:ascii="TH SarabunIT๙" w:hAnsi="TH SarabunIT๙" w:cs="TH SarabunIT๙"/>
          <w:sz w:val="32"/>
          <w:szCs w:val="32"/>
        </w:rPr>
        <w:t xml:space="preserve">  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สนับสนุนสภาตำบลและองค์กรปกครองส่วนท้องถิ่นอื่นในการพัฒนา</w:t>
      </w:r>
    </w:p>
    <w:p w:rsidR="00C578F4" w:rsidRDefault="00CD30F7" w:rsidP="00CD30F7">
      <w:pPr>
        <w:ind w:left="2160" w:firstLine="360"/>
        <w:rPr>
          <w:rFonts w:ascii="TH SarabunIT๙" w:hAnsi="TH SarabunIT๙" w:cs="TH SarabunIT๙"/>
          <w:sz w:val="32"/>
          <w:szCs w:val="32"/>
        </w:rPr>
      </w:pPr>
      <w:r w:rsidRPr="00E62D18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C578F4"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สนับสนุนหรือช่วยเหลือส่วนราชการหรือองค์กรปกครองส่วนท้องถิ่นอื่นใน     </w:t>
      </w:r>
    </w:p>
    <w:p w:rsidR="00CD30F7" w:rsidRPr="00E62D18" w:rsidRDefault="00C578F4" w:rsidP="00CD30F7">
      <w:pPr>
        <w:ind w:left="21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การพัฒนาท้องถิ่น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30F7" w:rsidRPr="00E62D18">
        <w:rPr>
          <w:rFonts w:ascii="TH SarabunIT๙" w:hAnsi="TH SarabunIT๙" w:cs="TH SarabunIT๙"/>
          <w:sz w:val="32"/>
          <w:szCs w:val="32"/>
        </w:rPr>
        <w:t>(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D30F7" w:rsidRPr="00E62D18">
        <w:rPr>
          <w:rFonts w:ascii="TH SarabunIT๙" w:hAnsi="TH SarabunIT๙" w:cs="TH SarabunIT๙"/>
          <w:sz w:val="32"/>
          <w:szCs w:val="32"/>
        </w:rPr>
        <w:t>45(3))</w:t>
      </w:r>
    </w:p>
    <w:p w:rsidR="00CD30F7" w:rsidRPr="00E62D18" w:rsidRDefault="00C578F4" w:rsidP="00CD30F7">
      <w:pPr>
        <w:tabs>
          <w:tab w:val="num" w:pos="2520"/>
        </w:tabs>
        <w:ind w:left="252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D30F7" w:rsidRPr="00E62D18">
        <w:rPr>
          <w:rFonts w:ascii="TH SarabunIT๙" w:hAnsi="TH SarabunIT๙" w:cs="TH SarabunIT๙"/>
          <w:sz w:val="32"/>
          <w:szCs w:val="32"/>
        </w:rPr>
        <w:t xml:space="preserve">  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  <w:r w:rsidR="00CD30F7" w:rsidRPr="00E62D18">
        <w:rPr>
          <w:rFonts w:ascii="TH SarabunIT๙" w:hAnsi="TH SarabunIT๙" w:cs="TH SarabunIT๙"/>
          <w:sz w:val="32"/>
          <w:szCs w:val="32"/>
        </w:rPr>
        <w:t>(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D30F7" w:rsidRPr="00E62D18">
        <w:rPr>
          <w:rFonts w:ascii="TH SarabunIT๙" w:hAnsi="TH SarabunIT๙" w:cs="TH SarabunIT๙"/>
          <w:sz w:val="32"/>
          <w:szCs w:val="32"/>
        </w:rPr>
        <w:t>67(9))</w:t>
      </w:r>
    </w:p>
    <w:p w:rsidR="00CD30F7" w:rsidRPr="00E62D18" w:rsidRDefault="00C578F4" w:rsidP="00CD30F7">
      <w:pPr>
        <w:tabs>
          <w:tab w:val="num" w:pos="2520"/>
        </w:tabs>
        <w:ind w:left="252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D30F7" w:rsidRPr="00E62D18">
        <w:rPr>
          <w:rFonts w:ascii="TH SarabunIT๙" w:hAnsi="TH SarabunIT๙" w:cs="TH SarabunIT๙"/>
          <w:sz w:val="32"/>
          <w:szCs w:val="32"/>
        </w:rPr>
        <w:t xml:space="preserve">  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 ในการมีมาตรการป้องกัน </w:t>
      </w:r>
      <w:r w:rsidR="00CD30F7" w:rsidRPr="00E62D18">
        <w:rPr>
          <w:rFonts w:ascii="TH SarabunIT๙" w:hAnsi="TH SarabunIT๙" w:cs="TH SarabunIT๙"/>
          <w:sz w:val="32"/>
          <w:szCs w:val="32"/>
        </w:rPr>
        <w:t>(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D30F7" w:rsidRPr="00E62D18">
        <w:rPr>
          <w:rFonts w:ascii="TH SarabunIT๙" w:hAnsi="TH SarabunIT๙" w:cs="TH SarabunIT๙"/>
          <w:sz w:val="32"/>
          <w:szCs w:val="32"/>
        </w:rPr>
        <w:t>16(16))</w:t>
      </w:r>
    </w:p>
    <w:p w:rsidR="00CD30F7" w:rsidRPr="00E62D18" w:rsidRDefault="00C578F4" w:rsidP="00CD30F7">
      <w:pPr>
        <w:tabs>
          <w:tab w:val="num" w:pos="2520"/>
        </w:tabs>
        <w:ind w:left="252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D30F7" w:rsidRPr="00E62D18">
        <w:rPr>
          <w:rFonts w:ascii="TH SarabunIT๙" w:hAnsi="TH SarabunIT๙" w:cs="TH SarabunIT๙"/>
          <w:sz w:val="32"/>
          <w:szCs w:val="32"/>
        </w:rPr>
        <w:t xml:space="preserve">  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>การประสานและให้ความร่วมมือในการปฏิบัติหน้าที่ของ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 และ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30F7" w:rsidRPr="00E62D18">
        <w:rPr>
          <w:rFonts w:ascii="TH SarabunIT๙" w:hAnsi="TH SarabunIT๙" w:cs="TH SarabunIT๙"/>
          <w:sz w:val="32"/>
          <w:szCs w:val="32"/>
        </w:rPr>
        <w:t>(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D30F7" w:rsidRPr="00E62D18">
        <w:rPr>
          <w:rFonts w:ascii="TH SarabunIT๙" w:hAnsi="TH SarabunIT๙" w:cs="TH SarabunIT๙"/>
          <w:sz w:val="32"/>
          <w:szCs w:val="32"/>
        </w:rPr>
        <w:t>17(3))</w:t>
      </w:r>
    </w:p>
    <w:p w:rsidR="00CD30F7" w:rsidRDefault="00C578F4" w:rsidP="00CD30F7">
      <w:pPr>
        <w:tabs>
          <w:tab w:val="num" w:pos="2520"/>
        </w:tabs>
        <w:ind w:left="252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D30F7" w:rsidRPr="00E62D18">
        <w:rPr>
          <w:rFonts w:ascii="TH SarabunIT๙" w:hAnsi="TH SarabunIT๙" w:cs="TH SarabunIT๙"/>
          <w:sz w:val="32"/>
          <w:szCs w:val="32"/>
        </w:rPr>
        <w:t xml:space="preserve">  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การสร้างและบำรุงรักษาทางบกและทางน้ำที่เชื่อมต่อระหว่างองค์การปกครองส่วนท้องถิ่นอื่น </w:t>
      </w:r>
      <w:r w:rsidR="00CD30F7" w:rsidRPr="00E62D18">
        <w:rPr>
          <w:rFonts w:ascii="TH SarabunIT๙" w:hAnsi="TH SarabunIT๙" w:cs="TH SarabunIT๙"/>
          <w:sz w:val="32"/>
          <w:szCs w:val="32"/>
        </w:rPr>
        <w:t>(</w:t>
      </w:r>
      <w:r w:rsidR="00CD30F7" w:rsidRPr="00E62D1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D30F7" w:rsidRPr="00E62D18">
        <w:rPr>
          <w:rFonts w:ascii="TH SarabunIT๙" w:hAnsi="TH SarabunIT๙" w:cs="TH SarabunIT๙"/>
          <w:sz w:val="32"/>
          <w:szCs w:val="32"/>
        </w:rPr>
        <w:t>17(16))</w:t>
      </w:r>
    </w:p>
    <w:p w:rsidR="009342B7" w:rsidRDefault="009342B7" w:rsidP="009342B7">
      <w:pPr>
        <w:tabs>
          <w:tab w:val="num" w:pos="2520"/>
        </w:tabs>
        <w:rPr>
          <w:rFonts w:ascii="TH SarabunIT๙" w:hAnsi="TH SarabunIT๙" w:cs="TH SarabunIT๙"/>
          <w:sz w:val="32"/>
          <w:szCs w:val="32"/>
        </w:rPr>
      </w:pPr>
    </w:p>
    <w:p w:rsidR="009342B7" w:rsidRDefault="009342B7" w:rsidP="009342B7">
      <w:pPr>
        <w:tabs>
          <w:tab w:val="num" w:pos="2520"/>
        </w:tabs>
        <w:rPr>
          <w:rFonts w:ascii="TH SarabunIT๙" w:hAnsi="TH SarabunIT๙" w:cs="TH SarabunIT๙"/>
          <w:sz w:val="32"/>
          <w:szCs w:val="32"/>
        </w:rPr>
      </w:pPr>
    </w:p>
    <w:p w:rsidR="009342B7" w:rsidRDefault="009342B7" w:rsidP="009342B7">
      <w:pPr>
        <w:tabs>
          <w:tab w:val="num" w:pos="2520"/>
        </w:tabs>
        <w:rPr>
          <w:rFonts w:ascii="TH SarabunIT๙" w:hAnsi="TH SarabunIT๙" w:cs="TH SarabunIT๙"/>
          <w:sz w:val="32"/>
          <w:szCs w:val="32"/>
        </w:rPr>
      </w:pPr>
    </w:p>
    <w:p w:rsidR="009342B7" w:rsidRDefault="009342B7" w:rsidP="009342B7">
      <w:pPr>
        <w:tabs>
          <w:tab w:val="num" w:pos="2520"/>
        </w:tabs>
        <w:rPr>
          <w:rFonts w:ascii="TH SarabunIT๙" w:hAnsi="TH SarabunIT๙" w:cs="TH SarabunIT๙"/>
          <w:sz w:val="32"/>
          <w:szCs w:val="32"/>
        </w:rPr>
      </w:pPr>
    </w:p>
    <w:p w:rsidR="009342B7" w:rsidRDefault="009342B7" w:rsidP="009342B7">
      <w:pPr>
        <w:tabs>
          <w:tab w:val="num" w:pos="2520"/>
        </w:tabs>
        <w:rPr>
          <w:rFonts w:ascii="TH SarabunIT๙" w:hAnsi="TH SarabunIT๙" w:cs="TH SarabunIT๙"/>
          <w:sz w:val="32"/>
          <w:szCs w:val="32"/>
        </w:rPr>
      </w:pPr>
    </w:p>
    <w:p w:rsidR="00BB5A29" w:rsidRDefault="00BB5A29" w:rsidP="009342B7">
      <w:pPr>
        <w:tabs>
          <w:tab w:val="num" w:pos="2520"/>
        </w:tabs>
        <w:rPr>
          <w:rFonts w:ascii="TH SarabunIT๙" w:hAnsi="TH SarabunIT๙" w:cs="TH SarabunIT๙"/>
          <w:sz w:val="32"/>
          <w:szCs w:val="32"/>
        </w:rPr>
      </w:pPr>
    </w:p>
    <w:p w:rsidR="009342B7" w:rsidRPr="00BB5A29" w:rsidRDefault="009342B7" w:rsidP="009342B7">
      <w:pPr>
        <w:tabs>
          <w:tab w:val="num" w:pos="2520"/>
        </w:tabs>
        <w:rPr>
          <w:rFonts w:ascii="TH SarabunIT๙" w:hAnsi="TH SarabunIT๙" w:cs="TH SarabunIT๙"/>
          <w:sz w:val="32"/>
          <w:szCs w:val="32"/>
        </w:rPr>
      </w:pPr>
    </w:p>
    <w:p w:rsidR="009342B7" w:rsidRDefault="000130D0" w:rsidP="009342B7">
      <w:pPr>
        <w:tabs>
          <w:tab w:val="num" w:pos="25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-27</w:t>
      </w:r>
      <w:r w:rsidR="009342B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D30F7" w:rsidRPr="009342B7" w:rsidRDefault="00CD30F7" w:rsidP="00CD30F7">
      <w:pPr>
        <w:tabs>
          <w:tab w:val="num" w:pos="2520"/>
        </w:tabs>
        <w:rPr>
          <w:rFonts w:ascii="TH SarabunIT๙" w:hAnsi="TH SarabunIT๙" w:cs="TH SarabunIT๙"/>
          <w:sz w:val="16"/>
          <w:szCs w:val="16"/>
        </w:rPr>
      </w:pPr>
    </w:p>
    <w:p w:rsidR="00CD30F7" w:rsidRPr="00AC5AE5" w:rsidRDefault="00CD30F7" w:rsidP="00CD30F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5AE5">
        <w:rPr>
          <w:rFonts w:ascii="TH SarabunIT๙" w:hAnsi="TH SarabunIT๙" w:cs="TH SarabunIT๙"/>
          <w:sz w:val="32"/>
          <w:szCs w:val="32"/>
          <w:cs/>
        </w:rPr>
        <w:t>ภารกิจทั้ง</w:t>
      </w:r>
      <w:r w:rsidRPr="00AC5AE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C5AE5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AC5AE5">
        <w:rPr>
          <w:rFonts w:ascii="TH SarabunIT๙" w:hAnsi="TH SarabunIT๙" w:cs="TH SarabunIT๙"/>
          <w:sz w:val="32"/>
          <w:szCs w:val="32"/>
          <w:cs/>
        </w:rPr>
        <w:t>ด้านตามที่กฎหมายกำหนดให้อำนาจองค์การบริหารส่วนตำบลสามารถจะแก้ไข</w:t>
      </w:r>
    </w:p>
    <w:p w:rsidR="002D4319" w:rsidRDefault="00CD30F7" w:rsidP="00CD30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5AE5">
        <w:rPr>
          <w:rFonts w:ascii="TH SarabunIT๙" w:hAnsi="TH SarabunIT๙" w:cs="TH SarabunIT๙"/>
          <w:sz w:val="32"/>
          <w:szCs w:val="32"/>
          <w:cs/>
        </w:rPr>
        <w:t>ปัญหาขององค์การบริหารส่วนตำบลตะโละไกรทอง</w:t>
      </w:r>
      <w:r w:rsidRPr="00AC5AE5">
        <w:rPr>
          <w:rFonts w:ascii="TH SarabunIT๙" w:hAnsi="TH SarabunIT๙" w:cs="TH SarabunIT๙"/>
          <w:sz w:val="32"/>
          <w:szCs w:val="32"/>
        </w:rPr>
        <w:t xml:space="preserve"> </w:t>
      </w:r>
      <w:r w:rsidRPr="00AC5AE5">
        <w:rPr>
          <w:rFonts w:ascii="TH SarabunIT๙" w:hAnsi="TH SarabunIT๙" w:cs="TH SarabunIT๙"/>
          <w:sz w:val="32"/>
          <w:szCs w:val="32"/>
          <w:cs/>
        </w:rPr>
        <w:t>ได้เป็นอย่างดี</w:t>
      </w:r>
      <w:r w:rsidRPr="00AC5AE5">
        <w:rPr>
          <w:rFonts w:ascii="TH SarabunIT๙" w:hAnsi="TH SarabunIT๙" w:cs="TH SarabunIT๙"/>
          <w:sz w:val="32"/>
          <w:szCs w:val="32"/>
        </w:rPr>
        <w:t xml:space="preserve"> </w:t>
      </w:r>
      <w:r w:rsidRPr="00AC5AE5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</w:t>
      </w:r>
      <w:r w:rsidRPr="00AC5AE5">
        <w:rPr>
          <w:rFonts w:ascii="TH SarabunIT๙" w:hAnsi="TH SarabunIT๙" w:cs="TH SarabunIT๙"/>
          <w:sz w:val="32"/>
          <w:szCs w:val="32"/>
        </w:rPr>
        <w:t xml:space="preserve"> </w:t>
      </w:r>
      <w:r w:rsidRPr="00AC5AE5">
        <w:rPr>
          <w:rFonts w:ascii="TH SarabunIT๙" w:hAnsi="TH SarabunIT๙" w:cs="TH SarabunIT๙"/>
          <w:sz w:val="32"/>
          <w:szCs w:val="32"/>
          <w:cs/>
        </w:rPr>
        <w:t>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</w:t>
      </w:r>
      <w:r w:rsidRPr="00AC5AE5">
        <w:rPr>
          <w:rFonts w:ascii="TH SarabunIT๙" w:hAnsi="TH SarabunIT๙" w:cs="TH SarabunIT๙"/>
          <w:sz w:val="32"/>
          <w:szCs w:val="32"/>
        </w:rPr>
        <w:t xml:space="preserve"> </w:t>
      </w:r>
      <w:r w:rsidRPr="00AC5AE5">
        <w:rPr>
          <w:rFonts w:ascii="TH SarabunIT๙" w:hAnsi="TH SarabunIT๙" w:cs="TH SarabunIT๙"/>
          <w:sz w:val="32"/>
          <w:szCs w:val="32"/>
          <w:cs/>
        </w:rPr>
        <w:t>แผนพัฒนาจังหวัด</w:t>
      </w:r>
      <w:r w:rsidRPr="00AC5AE5">
        <w:rPr>
          <w:rFonts w:ascii="TH SarabunIT๙" w:hAnsi="TH SarabunIT๙" w:cs="TH SarabunIT๙"/>
          <w:sz w:val="32"/>
          <w:szCs w:val="32"/>
        </w:rPr>
        <w:t xml:space="preserve"> </w:t>
      </w:r>
      <w:r w:rsidRPr="00AC5AE5">
        <w:rPr>
          <w:rFonts w:ascii="TH SarabunIT๙" w:hAnsi="TH SarabunIT๙" w:cs="TH SarabunIT๙"/>
          <w:sz w:val="32"/>
          <w:szCs w:val="32"/>
          <w:cs/>
        </w:rPr>
        <w:t>แผนพัฒนาอำเภอ</w:t>
      </w:r>
      <w:r w:rsidRPr="00AC5AE5">
        <w:rPr>
          <w:rFonts w:ascii="TH SarabunIT๙" w:hAnsi="TH SarabunIT๙" w:cs="TH SarabunIT๙"/>
          <w:sz w:val="32"/>
          <w:szCs w:val="32"/>
        </w:rPr>
        <w:t xml:space="preserve"> </w:t>
      </w:r>
      <w:r w:rsidRPr="00AC5AE5">
        <w:rPr>
          <w:rFonts w:ascii="TH SarabunIT๙" w:hAnsi="TH SarabunIT๙" w:cs="TH SarabunIT๙"/>
          <w:sz w:val="32"/>
          <w:szCs w:val="32"/>
          <w:cs/>
        </w:rPr>
        <w:t>แผนพัฒนาตำบล</w:t>
      </w:r>
      <w:r w:rsidRPr="00AC5AE5">
        <w:rPr>
          <w:rFonts w:ascii="TH SarabunIT๙" w:hAnsi="TH SarabunIT๙" w:cs="TH SarabunIT๙"/>
          <w:sz w:val="32"/>
          <w:szCs w:val="32"/>
        </w:rPr>
        <w:t xml:space="preserve"> </w:t>
      </w:r>
      <w:r w:rsidRPr="00AC5AE5">
        <w:rPr>
          <w:rFonts w:ascii="TH SarabunIT๙" w:hAnsi="TH SarabunIT๙" w:cs="TH SarabunIT๙"/>
          <w:sz w:val="32"/>
          <w:szCs w:val="32"/>
          <w:cs/>
        </w:rPr>
        <w:t>นโยบายของรัฐบาล</w:t>
      </w:r>
      <w:r w:rsidRPr="00AC5AE5">
        <w:rPr>
          <w:rFonts w:ascii="TH SarabunIT๙" w:hAnsi="TH SarabunIT๙" w:cs="TH SarabunIT๙"/>
          <w:sz w:val="32"/>
          <w:szCs w:val="32"/>
        </w:rPr>
        <w:t xml:space="preserve"> </w:t>
      </w:r>
      <w:r w:rsidRPr="00AC5AE5">
        <w:rPr>
          <w:rFonts w:ascii="TH SarabunIT๙" w:hAnsi="TH SarabunIT๙" w:cs="TH SarabunIT๙"/>
          <w:sz w:val="32"/>
          <w:szCs w:val="32"/>
          <w:cs/>
        </w:rPr>
        <w:t>และนโยบายของ</w:t>
      </w:r>
      <w:r w:rsidRPr="00AC5AE5">
        <w:rPr>
          <w:rFonts w:ascii="TH SarabunIT๙" w:hAnsi="TH SarabunIT๙" w:cs="TH SarabunIT๙"/>
          <w:sz w:val="32"/>
          <w:szCs w:val="32"/>
        </w:rPr>
        <w:t xml:space="preserve"> </w:t>
      </w:r>
      <w:r w:rsidRPr="00AC5AE5">
        <w:rPr>
          <w:rFonts w:ascii="TH SarabunIT๙" w:hAnsi="TH SarabunIT๙" w:cs="TH SarabunIT๙"/>
          <w:sz w:val="32"/>
          <w:szCs w:val="32"/>
          <w:cs/>
        </w:rPr>
        <w:t>ผู้บริหารขององค์การบริหารส่วนตำบลเป็นสำคัญ</w:t>
      </w:r>
    </w:p>
    <w:p w:rsidR="00CD30F7" w:rsidRPr="00FD4D67" w:rsidRDefault="00CD30F7" w:rsidP="009342B7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FD4D67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การวิเคราะห์ศักยภาพด้านโครงสร้างพื้นฐาน</w:t>
      </w:r>
      <w:r>
        <w:rPr>
          <w:rFonts w:ascii="TH SarabunIT๙" w:hAnsi="TH SarabunIT๙" w:cs="TH SarabunIT๙"/>
          <w:sz w:val="32"/>
          <w:szCs w:val="32"/>
          <w:cs/>
        </w:rPr>
        <w:t>เศรษฐกิ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การศึกษาสาธารณสุ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0244C0">
        <w:rPr>
          <w:rFonts w:ascii="TH SarabunIT๙" w:hAnsi="TH SarabunIT๙" w:cs="TH SarabunIT๙"/>
          <w:sz w:val="32"/>
          <w:szCs w:val="32"/>
          <w:cs/>
        </w:rPr>
        <w:t>ทรัพยากรธรรมชาติ  และสิ่งแวดล้อมในภาพรวมของตำบลเด่นเหล็ก  โดยใช้เทคนิค (</w:t>
      </w:r>
      <w:r w:rsidRPr="000244C0">
        <w:rPr>
          <w:rFonts w:ascii="TH SarabunIT๙" w:hAnsi="TH SarabunIT๙" w:cs="TH SarabunIT๙"/>
          <w:sz w:val="32"/>
          <w:szCs w:val="32"/>
        </w:rPr>
        <w:t>SWOT Analysis</w:t>
      </w:r>
      <w:r w:rsidRPr="000244C0">
        <w:rPr>
          <w:rFonts w:ascii="TH SarabunIT๙" w:hAnsi="TH SarabunIT๙" w:cs="TH SarabunIT๙"/>
          <w:sz w:val="32"/>
          <w:szCs w:val="32"/>
          <w:cs/>
        </w:rPr>
        <w:t>) เพื่อประเมินผลสภาพการพัฒนาในปัจจุบันและโอกาสการพัฒนาในอนาคตของท้องถิ่น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D4D67">
        <w:rPr>
          <w:rFonts w:ascii="TH SarabunIT๙" w:hAnsi="TH SarabunIT๙" w:cs="TH SarabunIT๙"/>
          <w:b/>
          <w:bCs/>
          <w:sz w:val="36"/>
          <w:szCs w:val="36"/>
          <w:cs/>
        </w:rPr>
        <w:t>จุดแข็ง (</w:t>
      </w:r>
      <w:r w:rsidRPr="00FD4D67">
        <w:rPr>
          <w:rFonts w:ascii="TH SarabunIT๙" w:hAnsi="TH SarabunIT๙" w:cs="TH SarabunIT๙"/>
          <w:b/>
          <w:bCs/>
          <w:sz w:val="36"/>
          <w:szCs w:val="36"/>
        </w:rPr>
        <w:t>Strength)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6"/>
          <w:szCs w:val="36"/>
        </w:rPr>
        <w:tab/>
      </w:r>
      <w:r w:rsidRPr="00FD4D67">
        <w:rPr>
          <w:rFonts w:ascii="TH SarabunIT๙" w:hAnsi="TH SarabunIT๙" w:cs="TH SarabunIT๙"/>
          <w:sz w:val="36"/>
          <w:szCs w:val="36"/>
        </w:rPr>
        <w:tab/>
      </w:r>
      <w:r w:rsidRPr="00FD4D67">
        <w:rPr>
          <w:rFonts w:ascii="TH SarabunIT๙" w:hAnsi="TH SarabunIT๙" w:cs="TH SarabunIT๙"/>
          <w:sz w:val="32"/>
          <w:szCs w:val="32"/>
        </w:rPr>
        <w:t>1.</w:t>
      </w:r>
      <w:r w:rsidRPr="00FD4D67">
        <w:rPr>
          <w:rFonts w:ascii="TH SarabunIT๙" w:hAnsi="TH SarabunIT๙" w:cs="TH SarabunIT๙"/>
          <w:sz w:val="32"/>
          <w:szCs w:val="32"/>
          <w:cs/>
        </w:rPr>
        <w:t>เป็นพื้นที่ที่มีความหลากหลายทางวัฒนธรรม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2.ความอุดมสมบูรณ์ของทรัพยากรทางธรรมชาติ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3.ความพร้อมของโครงสร้างพื้นฐาน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4.ความเป็นเอกภาพของการบริหารท้องถิ่น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5.สภาพพื้นที่ที่เอื้อต่อการพัฒนา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6.การบูร</w:t>
      </w:r>
      <w:proofErr w:type="spellStart"/>
      <w:r w:rsidRPr="00FD4D67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FD4D67">
        <w:rPr>
          <w:rFonts w:ascii="TH SarabunIT๙" w:hAnsi="TH SarabunIT๙" w:cs="TH SarabunIT๙"/>
          <w:sz w:val="32"/>
          <w:szCs w:val="32"/>
          <w:cs/>
        </w:rPr>
        <w:t>การการทำงานของหน่วยงานภาครัฐในพื้นที่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7.ศักยภาพของราษฎรที่พร้อมต่อการพัฒนาในทุกด้าน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</w:rPr>
        <w:tab/>
      </w:r>
      <w:r w:rsidRPr="00FD4D67">
        <w:rPr>
          <w:rFonts w:ascii="TH SarabunIT๙" w:hAnsi="TH SarabunIT๙" w:cs="TH SarabunIT๙"/>
          <w:sz w:val="32"/>
          <w:szCs w:val="32"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>8.ประชาชนเป็นผู้ที่เคร่งครัดการปฏิบัติตามหลักศาสนาตามที่ตนนับถือ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</w:rPr>
        <w:t>9</w:t>
      </w:r>
      <w:r w:rsidRPr="00FD4D67">
        <w:rPr>
          <w:rFonts w:ascii="TH SarabunIT๙" w:hAnsi="TH SarabunIT๙" w:cs="TH SarabunIT๙"/>
          <w:sz w:val="32"/>
          <w:szCs w:val="32"/>
          <w:cs/>
        </w:rPr>
        <w:t>.ความเข้มแข็งของกลุ่มอาชีพในพื้นที่</w:t>
      </w:r>
    </w:p>
    <w:p w:rsidR="00CD30F7" w:rsidRPr="00B34BD6" w:rsidRDefault="00CD30F7" w:rsidP="00CD30F7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34BD6">
        <w:rPr>
          <w:rFonts w:ascii="TH SarabunIT๙" w:hAnsi="TH SarabunIT๙" w:cs="TH SarabunIT๙"/>
          <w:b/>
          <w:bCs/>
          <w:sz w:val="36"/>
          <w:szCs w:val="36"/>
          <w:cs/>
        </w:rPr>
        <w:t>จุดอ่อน (</w:t>
      </w:r>
      <w:r w:rsidRPr="00B34BD6">
        <w:rPr>
          <w:rFonts w:ascii="TH SarabunIT๙" w:hAnsi="TH SarabunIT๙" w:cs="TH SarabunIT๙"/>
          <w:b/>
          <w:bCs/>
          <w:sz w:val="36"/>
          <w:szCs w:val="36"/>
        </w:rPr>
        <w:t>Weakness)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1.การมีส่วนร่วมของประชาชนอยู่ในระดับต่ำ ขาดการกระตือรือร้น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2.มีปัญหาการจัดการในเชิงประเด็นที่สำคัญ เช่น ด้านการจัดการขยะ แหล่งน้ำ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3.ปัญหาการแพร่ระบาดของยาเสพติดในพื้นที่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4.ภาคประชาชน ประชาสังคมขาดความตระหนักรู้ในสิทธิและหน้าที่ต่อการมีส่วนร่วมของท้องถิ่น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5.เด็กและเยาวชนยังไม่ได้รับการส่งเสริมด้านที่เหมาะสมวัย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6.เยาวชนขาดความรับผิดชอบ ไม่เคารพกฎหมาย ขาดคุณธรรม และจริยธรรม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7.การบังคับใช้กฎหมายยังอ่อนแอ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8.ความไม่เสมอภาคของหน่วยงานรัฐ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9.ปัญหาของแรงงานในพื้นที่ไม่เพียงพอ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10.ภาครัฐส่งเสริมการรวมกลุ่ม กิจกรรมของประชาชนน้อย</w:t>
      </w:r>
    </w:p>
    <w:p w:rsidR="00CD30F7" w:rsidRPr="00B34BD6" w:rsidRDefault="00CD30F7" w:rsidP="00CD30F7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34BD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โอกาส </w:t>
      </w:r>
      <w:r w:rsidRPr="00B34BD6">
        <w:rPr>
          <w:rFonts w:ascii="TH SarabunIT๙" w:hAnsi="TH SarabunIT๙" w:cs="TH SarabunIT๙"/>
          <w:b/>
          <w:bCs/>
          <w:sz w:val="36"/>
          <w:szCs w:val="36"/>
        </w:rPr>
        <w:t>(Opportunity)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</w:rPr>
        <w:tab/>
      </w:r>
      <w:r w:rsidRPr="00FD4D67">
        <w:rPr>
          <w:rFonts w:ascii="TH SarabunIT๙" w:hAnsi="TH SarabunIT๙" w:cs="TH SarabunIT๙"/>
          <w:sz w:val="32"/>
          <w:szCs w:val="32"/>
        </w:rPr>
        <w:tab/>
        <w:t>1.</w:t>
      </w:r>
      <w:r w:rsidRPr="00FD4D67">
        <w:rPr>
          <w:rFonts w:ascii="TH SarabunIT๙" w:hAnsi="TH SarabunIT๙" w:cs="TH SarabunIT๙"/>
          <w:sz w:val="32"/>
          <w:szCs w:val="32"/>
          <w:cs/>
        </w:rPr>
        <w:t>เป็นเขตพัฒนาพิเศษตามนโยบายของรัฐบาล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2.ความสมัครสมานสามัคคีของประชาชนในพื้นที่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3.ความหลากหลายในด้านวัฒนธรรม ประเพณี ศาสนา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4.การติดต่อสื่อสารกับประชาคมอาเซียน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5.งบประมาณจากรัฐบาล และหน่วยงานความมั่นคงพัฒนาพื้นที่</w:t>
      </w:r>
    </w:p>
    <w:p w:rsidR="00CD30F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6.ความหลากหลายของสินค้าทางการเกษตร</w:t>
      </w:r>
    </w:p>
    <w:p w:rsidR="009342B7" w:rsidRDefault="000130D0" w:rsidP="009342B7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-28</w:t>
      </w:r>
      <w:r w:rsidR="009342B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D4319" w:rsidRPr="009342B7" w:rsidRDefault="002D4319" w:rsidP="00CD30F7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0F7" w:rsidRPr="00B34BD6" w:rsidRDefault="00CD30F7" w:rsidP="00CD30F7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34BD6">
        <w:rPr>
          <w:rFonts w:ascii="TH SarabunIT๙" w:hAnsi="TH SarabunIT๙" w:cs="TH SarabunIT๙"/>
          <w:b/>
          <w:bCs/>
          <w:sz w:val="36"/>
          <w:szCs w:val="36"/>
          <w:cs/>
        </w:rPr>
        <w:t>อุปสรรค (</w:t>
      </w:r>
      <w:r w:rsidRPr="00B34BD6">
        <w:rPr>
          <w:rFonts w:ascii="TH SarabunIT๙" w:hAnsi="TH SarabunIT๙" w:cs="TH SarabunIT๙"/>
          <w:b/>
          <w:bCs/>
          <w:sz w:val="36"/>
          <w:szCs w:val="36"/>
        </w:rPr>
        <w:t>Threat)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1.มีปัญหาเหตุการณ์ความไม่สงบใน 3 จังหวัดชายแดนภาคใต้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2.การพัฒนา ยังไม่สอดคล้องกับวิถีชีวิตของประชาชน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3.ขาดความต่อเนื่องของนโยบายรัฐบาล</w:t>
      </w:r>
    </w:p>
    <w:p w:rsidR="00CD30F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4.ปัญหายาเสพติดในพื้นที่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5.ไม่มีการลงทุนจากภายนอก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6.เจ้าหน้าที่ทำงานไม่เต็มเวลาเกิดการหวาดระแวงจากความไม่สงบ</w:t>
      </w:r>
    </w:p>
    <w:p w:rsidR="00CD30F7" w:rsidRPr="00FD4D67" w:rsidRDefault="00CD30F7" w:rsidP="00CD30F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FD4D67">
        <w:rPr>
          <w:rFonts w:ascii="TH SarabunIT๙" w:hAnsi="TH SarabunIT๙" w:cs="TH SarabunIT๙"/>
          <w:sz w:val="32"/>
          <w:szCs w:val="32"/>
          <w:cs/>
        </w:rPr>
        <w:tab/>
      </w:r>
      <w:r w:rsidRPr="00FD4D67">
        <w:rPr>
          <w:rFonts w:ascii="TH SarabunIT๙" w:hAnsi="TH SarabunIT๙" w:cs="TH SarabunIT๙"/>
          <w:sz w:val="32"/>
          <w:szCs w:val="32"/>
          <w:cs/>
        </w:rPr>
        <w:tab/>
        <w:t>7.การจัดสรรงบประมาณขาดความต่อเนื่อง</w:t>
      </w:r>
    </w:p>
    <w:p w:rsidR="00CD30F7" w:rsidRPr="00E62D18" w:rsidRDefault="00CD30F7" w:rsidP="00CD30F7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2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CD30F7" w:rsidRPr="00E62D18" w:rsidTr="00C73239">
        <w:trPr>
          <w:trHeight w:val="922"/>
        </w:trPr>
        <w:tc>
          <w:tcPr>
            <w:tcW w:w="9464" w:type="dxa"/>
          </w:tcPr>
          <w:p w:rsidR="00CD30F7" w:rsidRPr="00E62D18" w:rsidRDefault="00CD30F7" w:rsidP="00C73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D1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67,68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พ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.2543</w:t>
            </w:r>
          </w:p>
          <w:p w:rsidR="00CD30F7" w:rsidRPr="00E62D18" w:rsidRDefault="00CD30F7" w:rsidP="00C73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มาตรา 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16,17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พ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กำหนดแผนและขั้นตอนกระจายอำนาจให้แก่</w:t>
            </w:r>
          </w:p>
          <w:p w:rsidR="00CD30F7" w:rsidRPr="00E62D18" w:rsidRDefault="00CD30F7" w:rsidP="00C73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องค์กรปกครองส่วนท้องถิ่น พ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62D1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E62D18">
              <w:rPr>
                <w:rFonts w:ascii="TH SarabunIT๙" w:hAnsi="TH SarabunIT๙" w:cs="TH SarabunIT๙"/>
                <w:sz w:val="32"/>
                <w:szCs w:val="32"/>
              </w:rPr>
              <w:t xml:space="preserve">.2542 </w:t>
            </w:r>
          </w:p>
        </w:tc>
      </w:tr>
    </w:tbl>
    <w:p w:rsidR="00CD30F7" w:rsidRDefault="00CD30F7" w:rsidP="00CD30F7">
      <w:pPr>
        <w:rPr>
          <w:rFonts w:ascii="TH SarabunIT๙" w:hAnsi="TH SarabunIT๙" w:cs="TH SarabunIT๙"/>
          <w:sz w:val="32"/>
          <w:szCs w:val="32"/>
        </w:rPr>
      </w:pPr>
    </w:p>
    <w:p w:rsidR="00C73239" w:rsidRDefault="00C73239" w:rsidP="00CD30F7">
      <w:pPr>
        <w:pStyle w:val="a4"/>
        <w:rPr>
          <w:rFonts w:ascii="TH SarabunIT๙" w:hAnsi="TH SarabunIT๙" w:cs="TH SarabunIT๙"/>
          <w:spacing w:val="0"/>
          <w:sz w:val="34"/>
          <w:szCs w:val="34"/>
        </w:rPr>
      </w:pPr>
    </w:p>
    <w:p w:rsidR="00CD30F7" w:rsidRDefault="00ED369C" w:rsidP="00CD30F7">
      <w:pPr>
        <w:pStyle w:val="a4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  <w:lang w:eastAsia="en-US"/>
        </w:rPr>
        <w:pict>
          <v:rect id="_x0000_s1029" style="position:absolute;margin-left:-9pt;margin-top:1.35pt;width:423pt;height:36pt;z-index:251663360" stroked="f">
            <v:fill opacity="27525f"/>
            <v:textbox style="mso-next-textbox:#_x0000_s1029">
              <w:txbxContent>
                <w:p w:rsidR="00E90C37" w:rsidRPr="00CF79F8" w:rsidRDefault="00E90C37" w:rsidP="00CD30F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6.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ภารกิจและภารกิจรองที่ องค์การบริหารส่วนตำบลจะดำเนินการ </w:t>
                  </w:r>
                </w:p>
                <w:p w:rsidR="00E90C37" w:rsidRPr="00CF79F8" w:rsidRDefault="00E90C37" w:rsidP="00CD30F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E90C37" w:rsidRPr="00CF79F8" w:rsidRDefault="00E90C37" w:rsidP="00CD30F7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</w:p>
    <w:p w:rsidR="00CD30F7" w:rsidRDefault="00CD30F7" w:rsidP="00CD30F7">
      <w:pPr>
        <w:pStyle w:val="a4"/>
        <w:rPr>
          <w:rFonts w:ascii="TH SarabunIT๙" w:hAnsi="TH SarabunIT๙" w:cs="TH SarabunIT๙"/>
          <w:b/>
          <w:bCs/>
          <w:sz w:val="34"/>
          <w:szCs w:val="34"/>
        </w:rPr>
      </w:pPr>
    </w:p>
    <w:p w:rsidR="00CD30F7" w:rsidRPr="00311403" w:rsidRDefault="00CD30F7" w:rsidP="00CD30F7">
      <w:pPr>
        <w:pStyle w:val="4"/>
        <w:rPr>
          <w:rFonts w:ascii="TH SarabunIT๙" w:hAnsi="TH SarabunIT๙" w:cs="TH SarabunIT๙"/>
          <w:sz w:val="34"/>
          <w:szCs w:val="34"/>
          <w:u w:val="single"/>
        </w:rPr>
      </w:pPr>
      <w:r w:rsidRPr="00311403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Pr="00311403">
        <w:rPr>
          <w:rFonts w:ascii="TH SarabunIT๙" w:hAnsi="TH SarabunIT๙" w:cs="TH SarabunIT๙"/>
          <w:sz w:val="34"/>
          <w:szCs w:val="34"/>
          <w:u w:val="single"/>
          <w:cs/>
        </w:rPr>
        <w:t>ภารกิจหลัก</w:t>
      </w:r>
    </w:p>
    <w:p w:rsidR="00CD30F7" w:rsidRPr="00311403" w:rsidRDefault="00CD30F7" w:rsidP="00BB2F44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:rsidR="00CD30F7" w:rsidRPr="00311403" w:rsidRDefault="00CD30F7" w:rsidP="00BB2F44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:rsidR="00CD30F7" w:rsidRPr="00311403" w:rsidRDefault="00CD30F7" w:rsidP="00BB2F44">
      <w:pPr>
        <w:numPr>
          <w:ilvl w:val="0"/>
          <w:numId w:val="7"/>
        </w:numPr>
        <w:tabs>
          <w:tab w:val="num" w:pos="2205"/>
        </w:tabs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 สังคม และการรักษาความสงบเรียบร้อย</w:t>
      </w:r>
    </w:p>
    <w:p w:rsidR="00CD30F7" w:rsidRPr="00311403" w:rsidRDefault="00CD30F7" w:rsidP="00BB2F44">
      <w:pPr>
        <w:numPr>
          <w:ilvl w:val="0"/>
          <w:numId w:val="7"/>
        </w:numPr>
        <w:tabs>
          <w:tab w:val="num" w:pos="2205"/>
        </w:tabs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:rsidR="00CD30F7" w:rsidRPr="00311403" w:rsidRDefault="00CD30F7" w:rsidP="00BB2F44">
      <w:pPr>
        <w:numPr>
          <w:ilvl w:val="0"/>
          <w:numId w:val="7"/>
        </w:numPr>
        <w:tabs>
          <w:tab w:val="num" w:pos="2205"/>
        </w:tabs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:rsidR="00CD30F7" w:rsidRPr="00311403" w:rsidRDefault="00CD30F7" w:rsidP="00BB2F44">
      <w:pPr>
        <w:numPr>
          <w:ilvl w:val="0"/>
          <w:numId w:val="7"/>
        </w:numPr>
        <w:tabs>
          <w:tab w:val="num" w:pos="2205"/>
        </w:tabs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:rsidR="00CD30F7" w:rsidRPr="00311403" w:rsidRDefault="00CD30F7" w:rsidP="00BB2F44">
      <w:pPr>
        <w:numPr>
          <w:ilvl w:val="0"/>
          <w:numId w:val="7"/>
        </w:numPr>
        <w:tabs>
          <w:tab w:val="num" w:pos="2205"/>
        </w:tabs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:rsidR="00CD30F7" w:rsidRDefault="00CD30F7" w:rsidP="00CD30F7">
      <w:pPr>
        <w:tabs>
          <w:tab w:val="num" w:pos="2205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0C0E03" w:rsidRPr="00311403" w:rsidRDefault="000C0E03" w:rsidP="00CD30F7">
      <w:pPr>
        <w:tabs>
          <w:tab w:val="num" w:pos="2205"/>
        </w:tabs>
        <w:ind w:left="1080"/>
        <w:rPr>
          <w:rFonts w:ascii="TH SarabunIT๙" w:hAnsi="TH SarabunIT๙" w:cs="TH SarabunIT๙"/>
          <w:sz w:val="32"/>
          <w:szCs w:val="32"/>
        </w:rPr>
      </w:pPr>
    </w:p>
    <w:p w:rsidR="00CD30F7" w:rsidRPr="00311403" w:rsidRDefault="00CD30F7" w:rsidP="00CD30F7">
      <w:pPr>
        <w:pStyle w:val="3"/>
        <w:rPr>
          <w:rFonts w:ascii="TH SarabunIT๙" w:hAnsi="TH SarabunIT๙" w:cs="TH SarabunIT๙"/>
          <w:sz w:val="34"/>
          <w:szCs w:val="34"/>
        </w:rPr>
      </w:pPr>
      <w:r w:rsidRPr="00311403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Pr="00311403">
        <w:rPr>
          <w:rFonts w:ascii="TH SarabunIT๙" w:hAnsi="TH SarabunIT๙" w:cs="TH SarabunIT๙"/>
          <w:sz w:val="34"/>
          <w:szCs w:val="34"/>
          <w:u w:val="single"/>
          <w:cs/>
        </w:rPr>
        <w:t>ภารกิจรอง</w:t>
      </w:r>
    </w:p>
    <w:p w:rsidR="00CD30F7" w:rsidRPr="00311403" w:rsidRDefault="00CD30F7" w:rsidP="00CD30F7">
      <w:pPr>
        <w:tabs>
          <w:tab w:val="num" w:pos="720"/>
          <w:tab w:val="num" w:pos="1500"/>
        </w:tabs>
        <w:ind w:left="1080" w:hanging="360"/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/>
          <w:sz w:val="32"/>
          <w:szCs w:val="32"/>
        </w:rPr>
        <w:t xml:space="preserve">1.  </w:t>
      </w:r>
      <w:r w:rsidRPr="00311403">
        <w:rPr>
          <w:rFonts w:ascii="TH SarabunIT๙" w:hAnsi="TH SarabunIT๙" w:cs="TH SarabunIT๙"/>
          <w:sz w:val="32"/>
          <w:szCs w:val="32"/>
          <w:cs/>
        </w:rPr>
        <w:t>การฟื้นฟูวัฒนธรรม</w:t>
      </w:r>
      <w:r w:rsidRPr="00311403">
        <w:rPr>
          <w:rFonts w:ascii="TH SarabunIT๙" w:hAnsi="TH SarabunIT๙" w:cs="TH SarabunIT๙" w:hint="cs"/>
          <w:sz w:val="32"/>
          <w:szCs w:val="32"/>
          <w:cs/>
        </w:rPr>
        <w:t xml:space="preserve"> ศาสนา </w:t>
      </w:r>
      <w:r w:rsidRPr="00311403">
        <w:rPr>
          <w:rFonts w:ascii="TH SarabunIT๙" w:hAnsi="TH SarabunIT๙" w:cs="TH SarabunIT๙"/>
          <w:sz w:val="32"/>
          <w:szCs w:val="32"/>
          <w:cs/>
        </w:rPr>
        <w:t>และส่งเสริมประเพณี</w:t>
      </w:r>
    </w:p>
    <w:p w:rsidR="00CD30F7" w:rsidRPr="00311403" w:rsidRDefault="00CD30F7" w:rsidP="00CD30F7">
      <w:pPr>
        <w:tabs>
          <w:tab w:val="num" w:pos="720"/>
          <w:tab w:val="num" w:pos="1500"/>
        </w:tabs>
        <w:ind w:left="1080" w:hanging="360"/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/>
          <w:sz w:val="32"/>
          <w:szCs w:val="32"/>
        </w:rPr>
        <w:t xml:space="preserve">2.  </w:t>
      </w:r>
      <w:r w:rsidRPr="00311403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:rsidR="00CD30F7" w:rsidRPr="00311403" w:rsidRDefault="00CD30F7" w:rsidP="00CD30F7">
      <w:pPr>
        <w:tabs>
          <w:tab w:val="num" w:pos="720"/>
          <w:tab w:val="num" w:pos="1500"/>
        </w:tabs>
        <w:ind w:left="1080" w:hanging="360"/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/>
          <w:sz w:val="32"/>
          <w:szCs w:val="32"/>
        </w:rPr>
        <w:t xml:space="preserve">3.  </w:t>
      </w:r>
      <w:r w:rsidRPr="00311403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:rsidR="00CD30F7" w:rsidRPr="00311403" w:rsidRDefault="00CD30F7" w:rsidP="00CD30F7">
      <w:pPr>
        <w:tabs>
          <w:tab w:val="num" w:pos="720"/>
          <w:tab w:val="num" w:pos="1500"/>
        </w:tabs>
        <w:ind w:left="1080" w:hanging="360"/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/>
          <w:sz w:val="32"/>
          <w:szCs w:val="32"/>
        </w:rPr>
        <w:t xml:space="preserve">4.  </w:t>
      </w:r>
      <w:r w:rsidRPr="00311403">
        <w:rPr>
          <w:rFonts w:ascii="TH SarabunIT๙" w:hAnsi="TH SarabunIT๙" w:cs="TH SarabunIT๙"/>
          <w:sz w:val="32"/>
          <w:szCs w:val="32"/>
          <w:cs/>
        </w:rPr>
        <w:t xml:space="preserve">ด้านการวางแผน  การส่งเสริมการลงทุน </w:t>
      </w:r>
    </w:p>
    <w:p w:rsidR="00CD30F7" w:rsidRDefault="00CD30F7" w:rsidP="00CD30F7">
      <w:pPr>
        <w:tabs>
          <w:tab w:val="num" w:pos="720"/>
          <w:tab w:val="num" w:pos="1500"/>
        </w:tabs>
        <w:ind w:left="1080" w:hanging="360"/>
        <w:rPr>
          <w:rFonts w:ascii="TH SarabunIT๙" w:hAnsi="TH SarabunIT๙" w:cs="TH SarabunIT๙"/>
          <w:sz w:val="32"/>
          <w:szCs w:val="32"/>
        </w:rPr>
      </w:pPr>
      <w:r w:rsidRPr="00311403">
        <w:rPr>
          <w:rFonts w:ascii="TH SarabunIT๙" w:hAnsi="TH SarabunIT๙" w:cs="TH SarabunIT๙" w:hint="cs"/>
          <w:sz w:val="32"/>
          <w:szCs w:val="32"/>
          <w:cs/>
        </w:rPr>
        <w:t>5.  จัดให้มีสวนสาธารณะ การกีฬา และแหล่งพักผ่อนหย่อนใจ</w:t>
      </w:r>
    </w:p>
    <w:p w:rsidR="00C87FB5" w:rsidRDefault="00C87FB5" w:rsidP="00C87FB5">
      <w:pPr>
        <w:tabs>
          <w:tab w:val="num" w:pos="720"/>
          <w:tab w:val="num" w:pos="1500"/>
        </w:tabs>
        <w:rPr>
          <w:rFonts w:ascii="TH SarabunIT๙" w:hAnsi="TH SarabunIT๙" w:cs="TH SarabunIT๙"/>
          <w:sz w:val="32"/>
          <w:szCs w:val="32"/>
        </w:rPr>
      </w:pPr>
    </w:p>
    <w:p w:rsidR="00C87FB5" w:rsidRDefault="00C87FB5" w:rsidP="00C87FB5">
      <w:pPr>
        <w:tabs>
          <w:tab w:val="num" w:pos="720"/>
          <w:tab w:val="num" w:pos="1500"/>
        </w:tabs>
        <w:rPr>
          <w:rFonts w:ascii="TH SarabunIT๙" w:hAnsi="TH SarabunIT๙" w:cs="TH SarabunIT๙"/>
          <w:sz w:val="32"/>
          <w:szCs w:val="32"/>
        </w:rPr>
      </w:pPr>
    </w:p>
    <w:p w:rsidR="00C87FB5" w:rsidRDefault="00C87FB5" w:rsidP="00C87FB5">
      <w:pPr>
        <w:tabs>
          <w:tab w:val="num" w:pos="720"/>
          <w:tab w:val="num" w:pos="1500"/>
        </w:tabs>
        <w:rPr>
          <w:rFonts w:ascii="TH SarabunIT๙" w:hAnsi="TH SarabunIT๙" w:cs="TH SarabunIT๙"/>
          <w:sz w:val="32"/>
          <w:szCs w:val="32"/>
        </w:rPr>
      </w:pPr>
    </w:p>
    <w:p w:rsidR="009342B7" w:rsidRDefault="009342B7" w:rsidP="00C87FB5">
      <w:pPr>
        <w:tabs>
          <w:tab w:val="num" w:pos="720"/>
          <w:tab w:val="num" w:pos="1500"/>
        </w:tabs>
        <w:rPr>
          <w:rFonts w:ascii="TH SarabunIT๙" w:hAnsi="TH SarabunIT๙" w:cs="TH SarabunIT๙"/>
          <w:sz w:val="32"/>
          <w:szCs w:val="32"/>
        </w:rPr>
      </w:pPr>
    </w:p>
    <w:p w:rsidR="00C87FB5" w:rsidRDefault="00963E8C" w:rsidP="00C87FB5">
      <w:pPr>
        <w:tabs>
          <w:tab w:val="num" w:pos="720"/>
          <w:tab w:val="num" w:pos="15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130D0">
        <w:rPr>
          <w:rFonts w:ascii="TH SarabunIT๙" w:hAnsi="TH SarabunIT๙" w:cs="TH SarabunIT๙"/>
          <w:sz w:val="32"/>
          <w:szCs w:val="32"/>
        </w:rPr>
        <w:t>2</w:t>
      </w:r>
      <w:r w:rsidR="000130D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87FB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D30F7" w:rsidRPr="006766F2" w:rsidRDefault="00ED369C" w:rsidP="000C0E0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1028" style="position:absolute;left:0;text-align:left;margin-left:-4.8pt;margin-top:6.55pt;width:441pt;height:36pt;z-index:251662336" filled="f" fillcolor="silver" stroked="f">
            <v:fill opacity="27525f"/>
            <v:textbox style="mso-next-textbox:#_x0000_s1028">
              <w:txbxContent>
                <w:p w:rsidR="00E90C37" w:rsidRPr="00CF79F8" w:rsidRDefault="00E90C37" w:rsidP="00CD30F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7.สรุปปัญหาและแนวทางในการกำหนดโครงสร้างส่วนราชการและกรอบอัตรากำลัง</w:t>
                  </w:r>
                </w:p>
                <w:p w:rsidR="00E90C37" w:rsidRPr="00CF79F8" w:rsidRDefault="00E90C37" w:rsidP="00CD30F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E90C37" w:rsidRPr="00CF79F8" w:rsidRDefault="00E90C37" w:rsidP="00CD30F7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</w:p>
    <w:p w:rsidR="00CD30F7" w:rsidRPr="006766F2" w:rsidRDefault="00CD30F7" w:rsidP="00CD30F7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6766F2">
        <w:rPr>
          <w:rFonts w:ascii="TH SarabunIT๙" w:hAnsi="TH SarabunIT๙" w:cs="TH SarabunIT๙"/>
          <w:sz w:val="36"/>
          <w:szCs w:val="36"/>
        </w:rPr>
        <w:tab/>
      </w:r>
    </w:p>
    <w:p w:rsidR="00CD30F7" w:rsidRDefault="00CD30F7" w:rsidP="00CD30F7">
      <w:pPr>
        <w:pStyle w:val="a6"/>
        <w:spacing w:after="0"/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5D7963">
        <w:rPr>
          <w:rFonts w:ascii="TH SarabunIT๙" w:hAnsi="TH SarabunIT๙" w:cs="TH SarabunIT๙" w:hint="cs"/>
          <w:sz w:val="32"/>
          <w:cs/>
        </w:rPr>
        <w:t>องค์การบริหารส่วนตำบลตะโละไกรทอง</w:t>
      </w:r>
      <w:r w:rsidRPr="005D7963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5D7963">
        <w:rPr>
          <w:rFonts w:ascii="TH SarabunIT๙" w:hAnsi="TH SarabunIT๙" w:cs="TH SarabunIT๙" w:hint="cs"/>
          <w:sz w:val="32"/>
          <w:cs/>
        </w:rPr>
        <w:t xml:space="preserve"> เป</w:t>
      </w:r>
      <w:r>
        <w:rPr>
          <w:rFonts w:ascii="TH SarabunIT๙" w:hAnsi="TH SarabunIT๙" w:cs="TH SarabunIT๙" w:hint="cs"/>
          <w:sz w:val="32"/>
          <w:cs/>
        </w:rPr>
        <w:t>็นองค์การบริหารส่วนตำบลขนาดกลางโดย</w:t>
      </w:r>
      <w:r>
        <w:rPr>
          <w:rFonts w:ascii="TH SarabunIT๙" w:hAnsi="TH SarabunIT๙" w:cs="TH SarabunIT๙"/>
          <w:sz w:val="32"/>
          <w:cs/>
        </w:rPr>
        <w:t>กำห</w:t>
      </w:r>
      <w:r>
        <w:rPr>
          <w:rFonts w:ascii="TH SarabunIT๙" w:hAnsi="TH SarabunIT๙" w:cs="TH SarabunIT๙" w:hint="cs"/>
          <w:sz w:val="32"/>
          <w:cs/>
        </w:rPr>
        <w:t>นด</w:t>
      </w:r>
    </w:p>
    <w:p w:rsidR="00CD30F7" w:rsidRDefault="00CD30F7" w:rsidP="00CD30F7">
      <w:pPr>
        <w:pStyle w:val="a6"/>
        <w:spacing w:after="0"/>
        <w:jc w:val="thaiDistribute"/>
        <w:rPr>
          <w:rFonts w:ascii="TH SarabunPSK" w:hAnsi="TH SarabunPSK" w:cs="TH SarabunPSK"/>
        </w:rPr>
      </w:pPr>
      <w:r w:rsidRPr="005D7963">
        <w:rPr>
          <w:rFonts w:ascii="TH SarabunIT๙" w:hAnsi="TH SarabunIT๙" w:cs="TH SarabunIT๙"/>
          <w:sz w:val="32"/>
          <w:cs/>
        </w:rPr>
        <w:t xml:space="preserve">โครงสร้างการแบ่งส่วนราชการออกเป็น </w:t>
      </w:r>
      <w:r>
        <w:rPr>
          <w:rFonts w:ascii="TH SarabunIT๙" w:hAnsi="TH SarabunIT๙" w:cs="TH SarabunIT๙" w:hint="cs"/>
          <w:sz w:val="32"/>
          <w:cs/>
        </w:rPr>
        <w:t>3</w:t>
      </w:r>
      <w:r>
        <w:rPr>
          <w:rFonts w:ascii="TH SarabunIT๙" w:hAnsi="TH SarabunIT๙" w:cs="TH SarabunIT๙"/>
          <w:sz w:val="32"/>
          <w:cs/>
        </w:rPr>
        <w:t xml:space="preserve"> ส่ว</w:t>
      </w:r>
      <w:r>
        <w:rPr>
          <w:rFonts w:ascii="TH SarabunIT๙" w:hAnsi="TH SarabunIT๙" w:cs="TH SarabunIT๙" w:hint="cs"/>
          <w:sz w:val="32"/>
          <w:cs/>
        </w:rPr>
        <w:t>น</w:t>
      </w:r>
      <w:r w:rsidRPr="005D7963">
        <w:rPr>
          <w:rFonts w:ascii="TH SarabunIT๙" w:hAnsi="TH SarabunIT๙" w:cs="TH SarabunIT๙"/>
          <w:sz w:val="32"/>
          <w:cs/>
        </w:rPr>
        <w:t xml:space="preserve"> ได้แก่</w:t>
      </w:r>
      <w:r w:rsidRPr="005D7963">
        <w:rPr>
          <w:rFonts w:ascii="TH SarabunIT๙" w:hAnsi="TH SarabunIT๙" w:cs="TH SarabunIT๙" w:hint="cs"/>
          <w:sz w:val="32"/>
          <w:cs/>
        </w:rPr>
        <w:t xml:space="preserve"> </w:t>
      </w:r>
      <w:r w:rsidRPr="005D7963">
        <w:rPr>
          <w:rFonts w:ascii="TH SarabunIT๙" w:hAnsi="TH SarabunIT๙" w:cs="TH SarabunIT๙"/>
          <w:sz w:val="32"/>
          <w:cs/>
        </w:rPr>
        <w:t>สำนักปลัด</w:t>
      </w:r>
      <w:r w:rsidRPr="005D7963">
        <w:rPr>
          <w:rFonts w:ascii="TH SarabunIT๙" w:hAnsi="TH SarabunIT๙" w:cs="TH SarabunIT๙" w:hint="cs"/>
          <w:sz w:val="32"/>
          <w:cs/>
        </w:rPr>
        <w:t xml:space="preserve">องค์การบริหารส่วนตำบลตะโละไกรทอง </w:t>
      </w:r>
      <w:r w:rsidR="005742F7">
        <w:rPr>
          <w:rFonts w:ascii="TH SarabunIT๙" w:hAnsi="TH SarabunIT๙" w:cs="TH SarabunIT๙" w:hint="cs"/>
          <w:sz w:val="32"/>
          <w:cs/>
        </w:rPr>
        <w:t xml:space="preserve">  กอง</w:t>
      </w:r>
      <w:r w:rsidRPr="005D7963">
        <w:rPr>
          <w:rFonts w:ascii="TH SarabunIT๙" w:hAnsi="TH SarabunIT๙" w:cs="TH SarabunIT๙"/>
          <w:sz w:val="32"/>
          <w:cs/>
        </w:rPr>
        <w:t xml:space="preserve">คลัง </w:t>
      </w:r>
      <w:r w:rsidR="005742F7">
        <w:rPr>
          <w:rFonts w:ascii="TH SarabunIT๙" w:hAnsi="TH SarabunIT๙" w:cs="TH SarabunIT๙" w:hint="cs"/>
          <w:sz w:val="32"/>
          <w:cs/>
        </w:rPr>
        <w:t>กองช่าง ได้กำหนดกรอบอัตรากำลังข้าราชการจำนวนทั้งสิ้น 15 อัตรา พนักงานจ้างจำนวน 2 อัตรา รวมกำหนดตำแหน่งเกี่ยวกับบุคลากรทั้งสิ้นจำนวน 17 อัตรา เนื่องจากองค์การบริหารส่วนตำบลตะโละไกรทองมีภารกิจ</w:t>
      </w:r>
      <w:r w:rsidR="00730C5E">
        <w:rPr>
          <w:rFonts w:ascii="TH SarabunIT๙" w:hAnsi="TH SarabunIT๙" w:cs="TH SarabunIT๙" w:hint="cs"/>
          <w:sz w:val="32"/>
          <w:cs/>
        </w:rPr>
        <w:t xml:space="preserve">และปริมาณงานที่เพิ่มขึ้น ประกอบกับสถานการณ์ปัจจุบันมีการเปลี่ยนแปลงในด้านต่างๆ เป็นจำนวนมาก ทำให้ประชาชนในเขตองค์การบริหารส่วนตำบลตะโละไกรทอง มีความต้องการในการบริการด้านต่างๆ เป็นจำนวนมาก จากองค์การบริหารส่วนตำบลตะโละไกรทอง  ดังนั้น จึงมีความจำเป็นต้องคงตำแหน่งข้าราชการและพนักงานจ้างทุกตำแหน่งไว้ เพื่อให้การปฏิบัติภารกิจสำเร็จลุล่วง เป็นไปอย่างมีประสิทธิภาพและประสิทธิผล </w:t>
      </w:r>
      <w:r w:rsidR="00730C5E" w:rsidRPr="00BE326F">
        <w:rPr>
          <w:rFonts w:ascii="TH SarabunPSK" w:hAnsi="TH SarabunPSK" w:cs="TH SarabunPSK"/>
          <w:cs/>
        </w:rPr>
        <w:t>มีความจำเป็นที่จะต้องใช้บุคคลท</w:t>
      </w:r>
      <w:r w:rsidR="00730C5E">
        <w:rPr>
          <w:rFonts w:ascii="TH SarabunPSK" w:hAnsi="TH SarabunPSK" w:cs="TH SarabunPSK"/>
          <w:cs/>
        </w:rPr>
        <w:t>ี่มีความรู้ความสามารถด้านต่างๆ</w:t>
      </w:r>
      <w:r w:rsidR="00730C5E" w:rsidRPr="00BE326F">
        <w:rPr>
          <w:rFonts w:ascii="TH SarabunPSK" w:hAnsi="TH SarabunPSK" w:cs="TH SarabunPSK"/>
          <w:cs/>
        </w:rPr>
        <w:t xml:space="preserve"> หลายสายงาน</w:t>
      </w:r>
      <w:r w:rsidR="00730C5E" w:rsidRPr="00BE326F">
        <w:rPr>
          <w:rFonts w:ascii="TH SarabunPSK" w:hAnsi="TH SarabunPSK" w:cs="TH SarabunPSK"/>
        </w:rPr>
        <w:t xml:space="preserve">  </w:t>
      </w:r>
      <w:r w:rsidR="00730C5E" w:rsidRPr="00BE326F">
        <w:rPr>
          <w:rFonts w:ascii="TH SarabunPSK" w:hAnsi="TH SarabunPSK" w:cs="TH SarabunPSK"/>
          <w:cs/>
        </w:rPr>
        <w:t>เพื่อให้แก้ปัญหาของประชาชนในเขตตำบล</w:t>
      </w:r>
      <w:r w:rsidR="00730C5E">
        <w:rPr>
          <w:rFonts w:ascii="TH SarabunPSK" w:hAnsi="TH SarabunPSK" w:cs="TH SarabunPSK" w:hint="cs"/>
          <w:cs/>
        </w:rPr>
        <w:t xml:space="preserve">ตะโละไกรทอง </w:t>
      </w:r>
      <w:r w:rsidR="00730C5E">
        <w:rPr>
          <w:rFonts w:ascii="TH SarabunIT๙" w:hAnsi="TH SarabunIT๙" w:cs="TH SarabunIT๙" w:hint="cs"/>
          <w:sz w:val="32"/>
          <w:cs/>
        </w:rPr>
        <w:t>ให้สอดคล้องกับภารกิจและอำนาจหน้าที่เพื่อรองรับการถ่ายโอนและสามารถแก้ไขปัญหาและความต้องการของประชาชนได้อย่างมีประสิทธิภาพ ประกอบกับพระราชบัญญัติการบริหารงานบุคคลส่วนท้องถิ่น พ.ศ. 2542 มาตรา 15</w:t>
      </w:r>
      <w:r w:rsidRPr="005D7963">
        <w:rPr>
          <w:rFonts w:ascii="TH SarabunIT๙" w:hAnsi="TH SarabunIT๙" w:cs="TH SarabunIT๙" w:hint="cs"/>
          <w:sz w:val="32"/>
          <w:cs/>
        </w:rPr>
        <w:t xml:space="preserve"> </w:t>
      </w:r>
      <w:r w:rsidR="00730C5E">
        <w:rPr>
          <w:rFonts w:ascii="TH SarabunPSK" w:hAnsi="TH SarabunPSK" w:cs="TH SarabunPSK" w:hint="cs"/>
          <w:cs/>
        </w:rPr>
        <w:t>การ</w:t>
      </w:r>
      <w:r w:rsidR="00795451">
        <w:rPr>
          <w:rFonts w:ascii="TH SarabunPSK" w:hAnsi="TH SarabunPSK" w:cs="TH SarabunPSK" w:hint="cs"/>
          <w:cs/>
        </w:rPr>
        <w:t>เปรียบเทียบ</w:t>
      </w:r>
      <w:r>
        <w:rPr>
          <w:rFonts w:ascii="TH SarabunPSK" w:hAnsi="TH SarabunPSK" w:cs="TH SarabunPSK" w:hint="cs"/>
          <w:cs/>
        </w:rPr>
        <w:t>จำนวนอัตรากำลังในองค์การบริหารส่วนตำบลข้างเคียง</w:t>
      </w:r>
      <w:r w:rsidR="00730C5E">
        <w:rPr>
          <w:rFonts w:ascii="TH SarabunPSK" w:hAnsi="TH SarabunPSK" w:cs="TH SarabunPSK" w:hint="cs"/>
          <w:cs/>
        </w:rPr>
        <w:t>เกี่ยวกับ</w:t>
      </w:r>
      <w:r>
        <w:rPr>
          <w:rFonts w:ascii="TH SarabunPSK" w:hAnsi="TH SarabunPSK" w:cs="TH SarabunPSK" w:hint="cs"/>
          <w:cs/>
        </w:rPr>
        <w:t>การกำหนดอัตรากำลังขององค์การบริหารส่วนตำบลตะโละไกรทอง</w:t>
      </w:r>
      <w:r w:rsidR="00730C5E">
        <w:rPr>
          <w:rFonts w:ascii="TH SarabunPSK" w:hAnsi="TH SarabunPSK" w:cs="TH SarabunPSK" w:hint="cs"/>
          <w:cs/>
        </w:rPr>
        <w:t xml:space="preserve"> </w:t>
      </w:r>
      <w:r w:rsidR="00795451">
        <w:rPr>
          <w:rFonts w:ascii="TH SarabunPSK" w:hAnsi="TH SarabunPSK" w:cs="TH SarabunPSK" w:hint="cs"/>
          <w:cs/>
        </w:rPr>
        <w:t>ดังนี้</w:t>
      </w:r>
    </w:p>
    <w:p w:rsidR="00795451" w:rsidRPr="0082304C" w:rsidRDefault="00795451" w:rsidP="00CD30F7">
      <w:pPr>
        <w:pStyle w:val="a6"/>
        <w:spacing w:after="0"/>
        <w:jc w:val="thaiDistribute"/>
        <w:rPr>
          <w:rFonts w:ascii="TH SarabunPSK" w:hAnsi="TH SarabunPSK" w:cs="TH SarabunPSK"/>
        </w:rPr>
      </w:pPr>
    </w:p>
    <w:tbl>
      <w:tblPr>
        <w:tblW w:w="9964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984"/>
        <w:gridCol w:w="851"/>
        <w:gridCol w:w="1573"/>
        <w:gridCol w:w="1545"/>
        <w:gridCol w:w="1134"/>
        <w:gridCol w:w="1242"/>
        <w:gridCol w:w="817"/>
      </w:tblGrid>
      <w:tr w:rsidR="00DD1A5F" w:rsidRPr="00383772" w:rsidTr="00DD1A5F">
        <w:tc>
          <w:tcPr>
            <w:tcW w:w="818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8377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984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38377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  <w:proofErr w:type="spellEnd"/>
          </w:p>
        </w:tc>
        <w:tc>
          <w:tcPr>
            <w:tcW w:w="851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8377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กำหนดส่วนราชการ</w:t>
            </w:r>
          </w:p>
        </w:tc>
        <w:tc>
          <w:tcPr>
            <w:tcW w:w="1573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8377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งบประมาณรายจ่ายประจำปี 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545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8377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พนักงานส่วนตำบล</w:t>
            </w:r>
          </w:p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8377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8377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พนักงานจ้าง</w:t>
            </w:r>
          </w:p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8377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242" w:type="dxa"/>
          </w:tcPr>
          <w:p w:rsidR="00DD1A5F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พนักงานจ้างทั่วไป</w:t>
            </w:r>
          </w:p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17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8377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D1A5F" w:rsidRPr="00383772" w:rsidTr="00DD1A5F">
        <w:tc>
          <w:tcPr>
            <w:tcW w:w="818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 w:rsidRPr="00383772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984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rPr>
                <w:rFonts w:ascii="TH SarabunIT๙" w:hAnsi="TH SarabunIT๙" w:cs="TH SarabunIT๙"/>
              </w:rPr>
            </w:pPr>
            <w:proofErr w:type="spellStart"/>
            <w:r w:rsidRPr="00383772"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 w:rsidRPr="00383772">
              <w:rPr>
                <w:rFonts w:ascii="TH SarabunIT๙" w:hAnsi="TH SarabunIT๙" w:cs="TH SarabunIT๙" w:hint="cs"/>
                <w:cs/>
              </w:rPr>
              <w:t>ตะโละไกรทอง</w:t>
            </w:r>
          </w:p>
        </w:tc>
        <w:tc>
          <w:tcPr>
            <w:tcW w:w="851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 w:rsidRPr="00383772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573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28</w:t>
            </w:r>
            <w:r>
              <w:rPr>
                <w:rFonts w:ascii="TH SarabunIT๙" w:hAnsi="TH SarabunIT๙" w:cs="TH SarabunIT๙" w:hint="cs"/>
                <w:cs/>
              </w:rPr>
              <w:t>,500,000</w:t>
            </w:r>
          </w:p>
        </w:tc>
        <w:tc>
          <w:tcPr>
            <w:tcW w:w="1545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134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42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17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DD1A5F" w:rsidRPr="00383772" w:rsidTr="00DD1A5F">
        <w:tc>
          <w:tcPr>
            <w:tcW w:w="818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 w:rsidRPr="00383772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984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rPr>
                <w:rFonts w:ascii="TH SarabunIT๙" w:hAnsi="TH SarabunIT๙" w:cs="TH SarabunIT๙"/>
              </w:rPr>
            </w:pPr>
            <w:proofErr w:type="spellStart"/>
            <w:r w:rsidRPr="00383772"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 w:rsidRPr="00383772">
              <w:rPr>
                <w:rFonts w:ascii="TH SarabunIT๙" w:hAnsi="TH SarabunIT๙" w:cs="TH SarabunIT๙" w:hint="cs"/>
                <w:cs/>
              </w:rPr>
              <w:t>ดอนทราย</w:t>
            </w:r>
          </w:p>
        </w:tc>
        <w:tc>
          <w:tcPr>
            <w:tcW w:w="851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573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45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1134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242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817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DD1A5F" w:rsidRPr="00383772" w:rsidTr="00DD1A5F">
        <w:tc>
          <w:tcPr>
            <w:tcW w:w="818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 w:rsidRPr="00383772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984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rPr>
                <w:rFonts w:ascii="TH SarabunIT๙" w:hAnsi="TH SarabunIT๙" w:cs="TH SarabunIT๙"/>
              </w:rPr>
            </w:pPr>
            <w:proofErr w:type="spellStart"/>
            <w:r w:rsidRPr="00383772"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 w:rsidRPr="00383772">
              <w:rPr>
                <w:rFonts w:ascii="TH SarabunIT๙" w:hAnsi="TH SarabunIT๙" w:cs="TH SarabunIT๙" w:hint="cs"/>
                <w:cs/>
              </w:rPr>
              <w:t>ไทรทอง</w:t>
            </w:r>
          </w:p>
        </w:tc>
        <w:tc>
          <w:tcPr>
            <w:tcW w:w="851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573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45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1134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242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817" w:type="dxa"/>
          </w:tcPr>
          <w:p w:rsidR="00DD1A5F" w:rsidRPr="00383772" w:rsidRDefault="00DD1A5F" w:rsidP="00C73239">
            <w:pPr>
              <w:pStyle w:val="a6"/>
              <w:spacing w:after="0"/>
              <w:ind w:left="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CD30F7" w:rsidRDefault="00CD30F7" w:rsidP="00CD30F7">
      <w:pPr>
        <w:pStyle w:val="a6"/>
        <w:spacing w:after="0"/>
        <w:ind w:firstLine="437"/>
        <w:jc w:val="both"/>
        <w:rPr>
          <w:rFonts w:ascii="TH SarabunPSK" w:hAnsi="TH SarabunPSK" w:cs="TH SarabunPSK"/>
        </w:rPr>
      </w:pPr>
    </w:p>
    <w:p w:rsidR="00CD30F7" w:rsidRDefault="00CD30F7" w:rsidP="00795451">
      <w:pPr>
        <w:pStyle w:val="a6"/>
        <w:spacing w:after="0"/>
        <w:ind w:firstLine="437"/>
        <w:rPr>
          <w:rFonts w:ascii="TH SarabunPSK" w:hAnsi="TH SarabunPSK" w:cs="TH SarabunPSK"/>
        </w:rPr>
      </w:pPr>
      <w:r w:rsidRPr="00BE326F">
        <w:rPr>
          <w:rFonts w:ascii="TH SarabunPSK" w:hAnsi="TH SarabunPSK" w:cs="TH SarabunPSK"/>
        </w:rPr>
        <w:t xml:space="preserve"> </w:t>
      </w:r>
      <w:r w:rsidRPr="00BE326F">
        <w:rPr>
          <w:rFonts w:ascii="TH SarabunPSK" w:hAnsi="TH SarabunPSK" w:cs="TH SarabunPSK"/>
          <w:cs/>
        </w:rPr>
        <w:t>ดังนั้น</w:t>
      </w:r>
      <w:r w:rsidR="00795451">
        <w:rPr>
          <w:rFonts w:ascii="TH SarabunPSK" w:hAnsi="TH SarabunPSK" w:cs="TH SarabunPSK" w:hint="cs"/>
          <w:cs/>
        </w:rPr>
        <w:t xml:space="preserve">  </w:t>
      </w:r>
      <w:r w:rsidRPr="00BE326F">
        <w:rPr>
          <w:rFonts w:ascii="TH SarabunPSK" w:hAnsi="TH SarabunPSK" w:cs="TH SarabunPSK"/>
          <w:cs/>
        </w:rPr>
        <w:t>จึงต้องมีการกำหนดโครงสร้</w:t>
      </w:r>
      <w:r w:rsidR="00795451">
        <w:rPr>
          <w:rFonts w:ascii="TH SarabunPSK" w:hAnsi="TH SarabunPSK" w:cs="TH SarabunPSK"/>
          <w:cs/>
        </w:rPr>
        <w:t>างและกำหนดกรอบอัตรากำลัง</w:t>
      </w:r>
      <w:r w:rsidRPr="00BE326F">
        <w:rPr>
          <w:rFonts w:ascii="TH SarabunPSK" w:hAnsi="TH SarabunPSK" w:cs="TH SarabunPSK"/>
          <w:cs/>
        </w:rPr>
        <w:t>ให้สอดคล้องกับภารกิจและอำนาจหน้าที่</w:t>
      </w:r>
      <w:r w:rsidR="00795451">
        <w:rPr>
          <w:rFonts w:ascii="TH SarabunPSK" w:hAnsi="TH SarabunPSK" w:cs="TH SarabunPSK" w:hint="cs"/>
          <w:cs/>
        </w:rPr>
        <w:t>เพื่อ</w:t>
      </w:r>
      <w:r w:rsidRPr="00BE326F">
        <w:rPr>
          <w:rFonts w:ascii="TH SarabunPSK" w:hAnsi="TH SarabunPSK" w:cs="TH SarabunPSK"/>
          <w:cs/>
        </w:rPr>
        <w:t>สามารถแก้ไขปัญหาขององค์การบริหารส่วนตำบล</w:t>
      </w:r>
      <w:r w:rsidRPr="00BE326F">
        <w:rPr>
          <w:rFonts w:ascii="TH SarabunPSK" w:hAnsi="TH SarabunPSK" w:cs="TH SarabunPSK"/>
        </w:rPr>
        <w:t xml:space="preserve">  </w:t>
      </w:r>
      <w:r w:rsidRPr="00BE326F">
        <w:rPr>
          <w:rFonts w:ascii="TH SarabunPSK" w:hAnsi="TH SarabunPSK" w:cs="TH SarabunPSK"/>
          <w:cs/>
        </w:rPr>
        <w:t>ได้อย่างมีประสิทธิภาพยิ่งขึ้</w:t>
      </w:r>
      <w:r>
        <w:rPr>
          <w:rFonts w:ascii="TH SarabunPSK" w:hAnsi="TH SarabunPSK" w:cs="TH SarabunPSK" w:hint="cs"/>
          <w:cs/>
        </w:rPr>
        <w:t>น</w:t>
      </w:r>
    </w:p>
    <w:p w:rsidR="00CD30F7" w:rsidRDefault="00CD30F7" w:rsidP="00CD30F7">
      <w:pPr>
        <w:pStyle w:val="a6"/>
        <w:spacing w:after="0"/>
        <w:ind w:left="0"/>
        <w:jc w:val="both"/>
        <w:rPr>
          <w:rFonts w:ascii="TH SarabunPSK" w:hAnsi="TH SarabunPSK" w:cs="TH SarabunPSK"/>
        </w:rPr>
      </w:pPr>
    </w:p>
    <w:p w:rsidR="00CD30F7" w:rsidRDefault="00CD30F7" w:rsidP="00CD30F7">
      <w:pPr>
        <w:pStyle w:val="a6"/>
        <w:spacing w:after="0"/>
        <w:ind w:left="0"/>
        <w:jc w:val="both"/>
        <w:rPr>
          <w:rFonts w:ascii="TH SarabunPSK" w:hAnsi="TH SarabunPSK" w:cs="TH SarabunPSK"/>
        </w:rPr>
      </w:pPr>
    </w:p>
    <w:p w:rsidR="00C73239" w:rsidRDefault="00C73239" w:rsidP="00CD30F7">
      <w:pPr>
        <w:pStyle w:val="a6"/>
        <w:spacing w:after="0"/>
        <w:ind w:left="0"/>
        <w:jc w:val="both"/>
        <w:rPr>
          <w:rFonts w:ascii="TH SarabunPSK" w:hAnsi="TH SarabunPSK" w:cs="TH SarabunPSK"/>
        </w:rPr>
      </w:pPr>
    </w:p>
    <w:p w:rsidR="00CD30F7" w:rsidRDefault="00CD30F7" w:rsidP="00CD30F7">
      <w:pPr>
        <w:pStyle w:val="a6"/>
        <w:spacing w:after="0"/>
        <w:ind w:left="0"/>
        <w:jc w:val="both"/>
        <w:rPr>
          <w:rFonts w:ascii="TH SarabunPSK" w:hAnsi="TH SarabunPSK" w:cs="TH SarabunPSK"/>
        </w:rPr>
      </w:pPr>
    </w:p>
    <w:p w:rsidR="002D4319" w:rsidRDefault="002D4319" w:rsidP="00CD30F7">
      <w:pPr>
        <w:pStyle w:val="a6"/>
        <w:spacing w:after="0"/>
        <w:ind w:left="0"/>
        <w:jc w:val="both"/>
        <w:rPr>
          <w:rFonts w:ascii="TH SarabunPSK" w:hAnsi="TH SarabunPSK" w:cs="TH SarabunPSK"/>
        </w:rPr>
      </w:pPr>
    </w:p>
    <w:p w:rsidR="002D4319" w:rsidRDefault="002D4319" w:rsidP="00CD30F7">
      <w:pPr>
        <w:pStyle w:val="a6"/>
        <w:spacing w:after="0"/>
        <w:ind w:left="0"/>
        <w:jc w:val="both"/>
        <w:rPr>
          <w:rFonts w:ascii="TH SarabunPSK" w:hAnsi="TH SarabunPSK" w:cs="TH SarabunPSK"/>
        </w:rPr>
      </w:pPr>
    </w:p>
    <w:p w:rsidR="001B3056" w:rsidRDefault="001B3056" w:rsidP="000C0E03">
      <w:pPr>
        <w:rPr>
          <w:rFonts w:ascii="TH SarabunPSK" w:hAnsi="TH SarabunPSK" w:cs="TH SarabunPSK"/>
          <w:szCs w:val="32"/>
        </w:rPr>
      </w:pPr>
    </w:p>
    <w:p w:rsidR="00C87FB5" w:rsidRDefault="00C87FB5" w:rsidP="000C0E03">
      <w:pPr>
        <w:rPr>
          <w:rFonts w:ascii="TH SarabunPSK" w:hAnsi="TH SarabunPSK" w:cs="TH SarabunPSK"/>
          <w:szCs w:val="32"/>
        </w:rPr>
      </w:pPr>
    </w:p>
    <w:p w:rsidR="004D19DF" w:rsidRDefault="004D19DF" w:rsidP="000C0E03">
      <w:pPr>
        <w:rPr>
          <w:rFonts w:ascii="TH SarabunPSK" w:hAnsi="TH SarabunPSK" w:cs="TH SarabunPSK"/>
          <w:szCs w:val="32"/>
        </w:rPr>
      </w:pPr>
    </w:p>
    <w:p w:rsidR="004D19DF" w:rsidRDefault="004D19DF" w:rsidP="000C0E03">
      <w:pPr>
        <w:rPr>
          <w:rFonts w:ascii="TH SarabunPSK" w:hAnsi="TH SarabunPSK" w:cs="TH SarabunPSK"/>
          <w:szCs w:val="32"/>
        </w:rPr>
      </w:pPr>
    </w:p>
    <w:p w:rsidR="004D19DF" w:rsidRDefault="004D19DF" w:rsidP="000C0E03">
      <w:pPr>
        <w:rPr>
          <w:rFonts w:ascii="TH SarabunPSK" w:hAnsi="TH SarabunPSK" w:cs="TH SarabunPSK"/>
          <w:szCs w:val="32"/>
        </w:rPr>
      </w:pPr>
    </w:p>
    <w:p w:rsidR="004D19DF" w:rsidRDefault="004D19DF" w:rsidP="000C0E03">
      <w:pPr>
        <w:rPr>
          <w:rFonts w:ascii="TH SarabunPSK" w:hAnsi="TH SarabunPSK" w:cs="TH SarabunPSK"/>
          <w:szCs w:val="32"/>
        </w:rPr>
      </w:pPr>
    </w:p>
    <w:p w:rsidR="00963E8C" w:rsidRDefault="00963E8C" w:rsidP="000C0E03">
      <w:pPr>
        <w:rPr>
          <w:rFonts w:ascii="TH SarabunPSK" w:hAnsi="TH SarabunPSK" w:cs="TH SarabunPSK"/>
          <w:szCs w:val="32"/>
        </w:rPr>
      </w:pPr>
    </w:p>
    <w:p w:rsidR="00DA43B6" w:rsidRDefault="00DA43B6" w:rsidP="007654ED">
      <w:pPr>
        <w:rPr>
          <w:rFonts w:ascii="TH SarabunIT๙" w:hAnsi="TH SarabunIT๙" w:cs="TH SarabunIT๙"/>
          <w:b/>
          <w:bCs/>
          <w:szCs w:val="32"/>
        </w:rPr>
      </w:pPr>
    </w:p>
    <w:p w:rsidR="00670A67" w:rsidRDefault="00670A67" w:rsidP="007654ED">
      <w:pPr>
        <w:rPr>
          <w:rFonts w:ascii="TH SarabunIT๙" w:hAnsi="TH SarabunIT๙" w:cs="TH SarabunIT๙"/>
          <w:b/>
          <w:bCs/>
          <w:szCs w:val="32"/>
        </w:rPr>
      </w:pPr>
    </w:p>
    <w:p w:rsidR="009342B7" w:rsidRDefault="000130D0" w:rsidP="009342B7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-30</w:t>
      </w:r>
      <w:r w:rsidR="009342B7" w:rsidRPr="009342B7">
        <w:rPr>
          <w:rFonts w:ascii="TH SarabunIT๙" w:hAnsi="TH SarabunIT๙" w:cs="TH SarabunIT๙" w:hint="cs"/>
          <w:szCs w:val="32"/>
          <w:cs/>
        </w:rPr>
        <w:t>-</w:t>
      </w:r>
    </w:p>
    <w:p w:rsidR="009342B7" w:rsidRPr="009342B7" w:rsidRDefault="009342B7" w:rsidP="009342B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654ED" w:rsidRPr="007654ED" w:rsidRDefault="007654ED" w:rsidP="007654ED">
      <w:pPr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</w:rPr>
        <w:t>8.</w:t>
      </w:r>
      <w:r>
        <w:rPr>
          <w:rFonts w:ascii="TH SarabunIT๙" w:hAnsi="TH SarabunIT๙" w:cs="TH SarabunIT๙" w:hint="cs"/>
          <w:b/>
          <w:bCs/>
          <w:szCs w:val="32"/>
          <w:cs/>
        </w:rPr>
        <w:t>โครงสร้างการกำหนดส่วนราชการ</w:t>
      </w:r>
    </w:p>
    <w:p w:rsidR="00CD30F7" w:rsidRPr="006766F2" w:rsidRDefault="00CD30F7" w:rsidP="00CD30F7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D30F7" w:rsidRDefault="00CD30F7" w:rsidP="00CD30F7">
      <w:pPr>
        <w:ind w:left="1843" w:hanging="1123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456A92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8.1 โครงสร้างจากการที่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456A92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องค์การบริหารส่วนตำบล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ตะโละไกรทอง </w:t>
      </w:r>
      <w:r w:rsidRPr="00456A92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ได้</w:t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กำหนดภารกิจหลักและภารกิจรอง</w:t>
      </w:r>
    </w:p>
    <w:p w:rsidR="00CD30F7" w:rsidRDefault="00CD30F7" w:rsidP="00CD30F7">
      <w:pPr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ที่จ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ะ </w:t>
      </w:r>
      <w:r w:rsidRPr="00456A92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ดำเนินการดังกล่าวรอง</w:t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รับการดำเนินการตามภารกิจนั้น  </w:t>
      </w:r>
      <w:r w:rsidRPr="00456A92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อาจกำหนดเป็นภารกิจอยู่ในงาน หรือกำหน</w:t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ดเป็นฝ่าย และในระยะต่อไป เมื่อม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ี</w:t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การดำเนินการตามภารกิจนั้น แล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ะ</w:t>
      </w:r>
      <w:r w:rsidRPr="00456A92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องค์การบริหารส่วนตำบลพิจารณาเห็นว่า ภารกิจนั้นมีปริมาณงานมากพอก็อาจจะพิจารณาตั้งเป็นส่วนต่อไป  ดังนี้</w:t>
      </w:r>
    </w:p>
    <w:p w:rsidR="00CD30F7" w:rsidRPr="00456A92" w:rsidRDefault="00CD30F7" w:rsidP="00CD30F7">
      <w:pPr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4111"/>
        <w:gridCol w:w="1134"/>
      </w:tblGrid>
      <w:tr w:rsidR="00CD30F7" w:rsidRPr="005D7963" w:rsidTr="00C73239">
        <w:tc>
          <w:tcPr>
            <w:tcW w:w="4361" w:type="dxa"/>
          </w:tcPr>
          <w:p w:rsidR="00CD30F7" w:rsidRPr="005D7963" w:rsidRDefault="00CD30F7" w:rsidP="00C73239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5D79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CD30F7" w:rsidRPr="00CD30F7" w:rsidRDefault="00CD30F7" w:rsidP="00C732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โครงสร้างตามแผนอัตรากำลังใหม่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CD30F7" w:rsidRPr="005D7963" w:rsidRDefault="00CD30F7" w:rsidP="00C732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D30F7" w:rsidRPr="005D7963" w:rsidTr="00C73239">
        <w:trPr>
          <w:trHeight w:val="8644"/>
        </w:trPr>
        <w:tc>
          <w:tcPr>
            <w:tcW w:w="4361" w:type="dxa"/>
          </w:tcPr>
          <w:p w:rsidR="00CD30F7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สำนักงานปลัด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อบต.</w:t>
            </w:r>
            <w:proofErr w:type="spellEnd"/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1.1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บริหารงานบุคคล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การเจ้าหน้าที่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สวัสดิการข้าราชการ/ลูกจ้าง/พนักงานจ้าง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1.2งาน</w:t>
            </w: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บริหารทั่วไป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ธุรการ งานสารบรรณ  จัดทำคำสั่ง ประกาศ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เลือกตั้งและทะเบียนข้อมูล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ตรวจสอบภายใน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จัดทำฎีกา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ประชาสัมพันธ์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อื่นที่ไม่มีส่วนราชการใดรับผิดชอบ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1.3งาน</w:t>
            </w: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โยบายและแผน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นโยบายและแผน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วิชาการ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บันทึกข้อมูล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1.4งานกฎหมาย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ด้านนิติกรรม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ร้องเรียนร้องทุกข์และอุทธรณ์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ข้อบัญญัติและระเบียบ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การให้เช่าและทรัพย์สิน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1.5งาน</w:t>
            </w: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ป้องกันและบรรเทาสาธารณภัย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อำนวยการ</w:t>
            </w:r>
          </w:p>
          <w:p w:rsidR="00CD30F7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ป้องกันและฟื้นฟู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(อปพร)</w:t>
            </w:r>
          </w:p>
          <w:p w:rsidR="00CD30F7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D64B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ด้านงานบริการทางการแพทย์ฉุกเฉิน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1.6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สวัสดิการและพัฒนาชุมชน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ส่งเสริมอาชีพ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สวัสดิการผู้สูงอายุ ผู้พิการ ผู้ป่วยเอดส์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เด็ก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สตรี ผู้ด้อยโอกาส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สังคมสงเ</w:t>
            </w:r>
            <w:r w:rsidR="000C0E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คราะห์</w:t>
            </w:r>
          </w:p>
        </w:tc>
        <w:tc>
          <w:tcPr>
            <w:tcW w:w="4111" w:type="dxa"/>
          </w:tcPr>
          <w:p w:rsidR="00CD30F7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สำนักงานปลัด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อบต.</w:t>
            </w:r>
            <w:proofErr w:type="spellEnd"/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1.1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บริหารงานบุคคล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การเจ้าหน้าที่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สวัสดิการข้าราชการ/ลูกจ้าง/พนักงานจ้าง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1.2งาน</w:t>
            </w: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บริหารทั่วไป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ธุรการ งานสารบรรณ  จัดทำคำสั่ง ประกาศ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เลือกตั้งและทะเบียนข้อมูล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ตรวจสอบภายใน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จัดทำฎีกา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ประชาสัมพันธ์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อื่นที่ไม่มีส่วนราชการใดรับผิดชอบ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1.3งาน</w:t>
            </w: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โยบายและแผน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นโยบายและแผน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วิชาการ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บันทึกข้อมูล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1.4งานกฎหมาย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ด้านนิติกรรม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ร้องเรียนร้องทุกข์และอุทธรณ์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ข้อบัญญัติและระเบียบ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การให้เช่าและทรัพย์สิน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1.5งาน</w:t>
            </w:r>
            <w:r w:rsidRPr="005D796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ป้องกันและบรรเทาสาธารณภัย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อำนวยการ</w:t>
            </w:r>
          </w:p>
          <w:p w:rsidR="00CD30F7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5D7963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ป้องกันและฟื้นฟู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(อปพร)</w:t>
            </w: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D64B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ด้านงานบริการทางการแพทย์ฉุกเฉิน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1.6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สวัสดิการและพัฒนาชุมชน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ส่งเสริมอาชีพ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สวัสดิการผู้สูงอายุ ผู้พิการ ผู้ป่วยเอดส์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เด็ก สตรี ผู้ด้อยโอกาส</w:t>
            </w:r>
          </w:p>
          <w:p w:rsidR="00CD30F7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สังคมสงเคราะห์</w:t>
            </w:r>
          </w:p>
          <w:p w:rsidR="00963E8C" w:rsidRPr="00CD30F7" w:rsidRDefault="00963E8C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30F7" w:rsidRPr="005D7963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tbl>
      <w:tblPr>
        <w:tblpPr w:leftFromText="180" w:rightFromText="180" w:vertAnchor="text" w:horzAnchor="margin" w:tblpY="2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4111"/>
        <w:gridCol w:w="1134"/>
      </w:tblGrid>
      <w:tr w:rsidR="00CD30F7" w:rsidRPr="001E0CBE" w:rsidTr="00C73239">
        <w:tc>
          <w:tcPr>
            <w:tcW w:w="4361" w:type="dxa"/>
          </w:tcPr>
          <w:p w:rsidR="00CD30F7" w:rsidRPr="001E0CBE" w:rsidRDefault="00CD30F7" w:rsidP="00C73239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1E0C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CD30F7" w:rsidRPr="001E0CBE" w:rsidRDefault="00CD30F7" w:rsidP="00C732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</w:tcPr>
          <w:p w:rsidR="00CD30F7" w:rsidRPr="001E0CBE" w:rsidRDefault="00CD30F7" w:rsidP="00C732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D30F7" w:rsidRPr="007B73FB" w:rsidTr="00C73239">
        <w:trPr>
          <w:trHeight w:val="11572"/>
        </w:trPr>
        <w:tc>
          <w:tcPr>
            <w:tcW w:w="4361" w:type="dxa"/>
          </w:tcPr>
          <w:p w:rsidR="00CD30F7" w:rsidRPr="007B73FB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7B73FB">
              <w:rPr>
                <w:rFonts w:ascii="TH SarabunIT๙" w:hAnsi="TH SarabunIT๙" w:cs="TH SarabunIT๙" w:hint="cs"/>
                <w:b/>
                <w:bCs/>
                <w:cs/>
              </w:rPr>
              <w:t>1.7</w:t>
            </w:r>
            <w:r w:rsidRPr="007B73FB">
              <w:rPr>
                <w:rFonts w:ascii="TH SarabunIT๙" w:hAnsi="TH SarabunIT๙" w:cs="TH SarabunIT๙"/>
                <w:b/>
                <w:bCs/>
                <w:cs/>
              </w:rPr>
              <w:t>งานกิจการสภา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การประชุม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cs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สารบรรณ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กฎหมาย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7B73FB">
              <w:rPr>
                <w:rFonts w:ascii="TH SarabunIT๙" w:hAnsi="TH SarabunIT๙" w:cs="TH SarabunIT๙" w:hint="cs"/>
                <w:b/>
                <w:bCs/>
                <w:cs/>
              </w:rPr>
              <w:t>1.8งาน</w:t>
            </w:r>
            <w:r w:rsidRPr="007B73FB">
              <w:rPr>
                <w:rFonts w:ascii="TH SarabunIT๙" w:hAnsi="TH SarabunIT๙" w:cs="TH SarabunIT๙"/>
                <w:b/>
                <w:bCs/>
                <w:cs/>
              </w:rPr>
              <w:t>ส่งเสริมการศึกษา</w:t>
            </w:r>
            <w:r w:rsidRPr="007B73FB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7B73FB">
              <w:rPr>
                <w:rFonts w:ascii="TH SarabunIT๙" w:hAnsi="TH SarabunIT๙" w:cs="TH SarabunIT๙"/>
                <w:b/>
                <w:bCs/>
                <w:cs/>
              </w:rPr>
              <w:t>ศาสนาและวัฒนธรรม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cs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ข้อมูลการศึกษา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หลักสูตรการศึกษา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อาหารกลางวันและอาหารเสริม(นม)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ทุนการศึกษา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ส่งเสริม สนับสนุนการศึกษา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cs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ส่งเสริมศาสนา ประเพณีและวัฒนธรรม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ส่งเสริมการกีฬา และนันทนาการ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7B73FB">
              <w:rPr>
                <w:rFonts w:ascii="TH SarabunIT๙" w:hAnsi="TH SarabunIT๙" w:cs="TH SarabunIT๙"/>
                <w:b/>
                <w:bCs/>
              </w:rPr>
              <w:t>1.9</w:t>
            </w:r>
            <w:r w:rsidRPr="007B73FB">
              <w:rPr>
                <w:rFonts w:ascii="TH SarabunIT๙" w:hAnsi="TH SarabunIT๙" w:cs="TH SarabunIT๙" w:hint="cs"/>
                <w:b/>
                <w:bCs/>
                <w:cs/>
              </w:rPr>
              <w:t>งานควบคุมโรค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-ด้านสุขาภิบาลและอนามัยและสิ่งแวดล้อม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-ด้านป้องกันและควบคุมโรคติดต่อ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1.1</w:t>
            </w:r>
            <w:r w:rsidRPr="007B73FB">
              <w:rPr>
                <w:rFonts w:ascii="TH SarabunIT๙" w:hAnsi="TH SarabunIT๙" w:cs="TH SarabunIT๙" w:hint="cs"/>
                <w:b/>
                <w:bCs/>
                <w:cs/>
              </w:rPr>
              <w:t>0.งานอนามัยและสิ่งแวดล้อม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-ด้านสุขาภิบาลและอนามัยสิ่งแวดล้อม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-ด้านรักษาความปลอดภัย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-ด้านควบคุมและการจัดการคุณภาพสิ่งแวดล้อม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-ด้านส่งเสริมสุขภาพชุมชนและสาธารณสุข</w:t>
            </w: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-ด้านบำบัดและฟื้นฟูยาเสพติด</w:t>
            </w: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11" w:type="dxa"/>
          </w:tcPr>
          <w:p w:rsidR="00CD30F7" w:rsidRPr="007B73FB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7B73FB">
              <w:rPr>
                <w:rFonts w:ascii="TH SarabunIT๙" w:hAnsi="TH SarabunIT๙" w:cs="TH SarabunIT๙" w:hint="cs"/>
                <w:b/>
                <w:bCs/>
                <w:cs/>
              </w:rPr>
              <w:t>1.7</w:t>
            </w:r>
            <w:r w:rsidRPr="007B73FB">
              <w:rPr>
                <w:rFonts w:ascii="TH SarabunIT๙" w:hAnsi="TH SarabunIT๙" w:cs="TH SarabunIT๙"/>
                <w:b/>
                <w:bCs/>
                <w:cs/>
              </w:rPr>
              <w:t>งานกิจการสภา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การประชุม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cs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สารบรรณ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กฎหมาย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7B73FB">
              <w:rPr>
                <w:rFonts w:ascii="TH SarabunIT๙" w:hAnsi="TH SarabunIT๙" w:cs="TH SarabunIT๙" w:hint="cs"/>
                <w:b/>
                <w:bCs/>
                <w:cs/>
              </w:rPr>
              <w:t>1.8งาน</w:t>
            </w:r>
            <w:r w:rsidRPr="007B73FB">
              <w:rPr>
                <w:rFonts w:ascii="TH SarabunIT๙" w:hAnsi="TH SarabunIT๙" w:cs="TH SarabunIT๙"/>
                <w:b/>
                <w:bCs/>
                <w:cs/>
              </w:rPr>
              <w:t>ส่งเสริมการศึกษา</w:t>
            </w:r>
            <w:r w:rsidRPr="007B73FB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7B73FB">
              <w:rPr>
                <w:rFonts w:ascii="TH SarabunIT๙" w:hAnsi="TH SarabunIT๙" w:cs="TH SarabunIT๙"/>
                <w:b/>
                <w:bCs/>
                <w:cs/>
              </w:rPr>
              <w:t>ศาสนาและวัฒนธรรม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cs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ข้อมูลการศึกษา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หลักสูตรการศึกษา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อาหารกลางวันและอาหารเสริม(นม)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ทุนการศึกษา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ส่งเสริม สนับสนุนการศึกษา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cs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ส่งเสริมศาสนา ประเพณีและวัฒนธรรม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/>
                <w:cs/>
              </w:rPr>
              <w:t>-</w:t>
            </w:r>
            <w:r w:rsidRPr="007B73FB">
              <w:rPr>
                <w:rFonts w:ascii="TH SarabunIT๙" w:hAnsi="TH SarabunIT๙" w:cs="TH SarabunIT๙" w:hint="cs"/>
                <w:cs/>
              </w:rPr>
              <w:t>ด้าน</w:t>
            </w:r>
            <w:r w:rsidRPr="007B73FB">
              <w:rPr>
                <w:rFonts w:ascii="TH SarabunIT๙" w:hAnsi="TH SarabunIT๙" w:cs="TH SarabunIT๙"/>
                <w:cs/>
              </w:rPr>
              <w:t>ส่งเสริมการกีฬา และนันทนาการ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7B73FB">
              <w:rPr>
                <w:rFonts w:ascii="TH SarabunIT๙" w:hAnsi="TH SarabunIT๙" w:cs="TH SarabunIT๙"/>
                <w:b/>
                <w:bCs/>
              </w:rPr>
              <w:t>1.9</w:t>
            </w:r>
            <w:r w:rsidRPr="007B73FB">
              <w:rPr>
                <w:rFonts w:ascii="TH SarabunIT๙" w:hAnsi="TH SarabunIT๙" w:cs="TH SarabunIT๙" w:hint="cs"/>
                <w:b/>
                <w:bCs/>
                <w:cs/>
              </w:rPr>
              <w:t>งานควบคุมโรค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-ด้านสุขาภิบาลและอนามัยและสิ่งแวดล้อม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-ด้านป้องกันและควบคุมโรคติดต่อ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1.1</w:t>
            </w:r>
            <w:r w:rsidRPr="007B73FB">
              <w:rPr>
                <w:rFonts w:ascii="TH SarabunIT๙" w:hAnsi="TH SarabunIT๙" w:cs="TH SarabunIT๙" w:hint="cs"/>
                <w:b/>
                <w:bCs/>
                <w:cs/>
              </w:rPr>
              <w:t>0.งานอนามัยและสิ่งแวดล้อม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-ด้านสุขาภิบาลและอนามัยสิ่งแวดล้อม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-ด้านรักษาความปลอดภัย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-ด้านควบคุมและการจัดการคุณภาพสิ่งแวดล้อม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-ด้านส่งเสริมสุขภาพชุมชนและสาธารณสุข</w:t>
            </w:r>
          </w:p>
          <w:p w:rsidR="00CD30F7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>-ด้านบำบัดและฟื้นฟูยาเสพติด</w:t>
            </w: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</w:p>
          <w:p w:rsidR="009342B7" w:rsidRDefault="009342B7" w:rsidP="00C73239">
            <w:pPr>
              <w:rPr>
                <w:rFonts w:ascii="TH SarabunIT๙" w:hAnsi="TH SarabunIT๙" w:cs="TH SarabunIT๙"/>
              </w:rPr>
            </w:pPr>
          </w:p>
          <w:p w:rsidR="00C73239" w:rsidRPr="00CD30F7" w:rsidRDefault="00C73239" w:rsidP="00C7323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  <w:r w:rsidRPr="007B73F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  <w:p w:rsidR="00CD30F7" w:rsidRPr="007B73FB" w:rsidRDefault="00CD30F7" w:rsidP="00C73239"/>
          <w:p w:rsidR="00CD30F7" w:rsidRPr="007B73FB" w:rsidRDefault="00CD30F7" w:rsidP="00C73239">
            <w:pPr>
              <w:rPr>
                <w:rFonts w:ascii="TH SarabunIT๙" w:hAnsi="TH SarabunIT๙" w:cs="TH SarabunIT๙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111"/>
        <w:gridCol w:w="1134"/>
      </w:tblGrid>
      <w:tr w:rsidR="00CD30F7" w:rsidRPr="001D03A1" w:rsidTr="00C73239">
        <w:tc>
          <w:tcPr>
            <w:tcW w:w="4361" w:type="dxa"/>
          </w:tcPr>
          <w:p w:rsidR="00CD30F7" w:rsidRPr="001D03A1" w:rsidRDefault="00CD30F7" w:rsidP="00C73239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1D03A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CD30F7" w:rsidRPr="001D03A1" w:rsidRDefault="00CD30F7" w:rsidP="00C732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03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</w:tcPr>
          <w:p w:rsidR="00CD30F7" w:rsidRPr="001D03A1" w:rsidRDefault="00CD30F7" w:rsidP="00C732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03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D30F7" w:rsidRPr="001D03A1" w:rsidTr="00C73239">
        <w:tc>
          <w:tcPr>
            <w:tcW w:w="4361" w:type="dxa"/>
          </w:tcPr>
          <w:p w:rsidR="00CD30F7" w:rsidRPr="001D03A1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="0074381D">
              <w:rPr>
                <w:rFonts w:ascii="TH SarabunIT๙" w:hAnsi="TH SarabunIT๙" w:cs="TH SarabunIT๙" w:hint="cs"/>
                <w:b/>
                <w:bCs/>
                <w:cs/>
              </w:rPr>
              <w:t>กอง</w:t>
            </w: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คลัง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 xml:space="preserve">2.1  </w:t>
            </w:r>
            <w:r w:rsidRPr="001D03A1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การเงิน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การเงิน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รับเงินและเบิกจ่ายเงิน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จัดทำฎีกา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การเก็บรักษาเงิน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2.2</w:t>
            </w:r>
            <w:r w:rsidRPr="001D03A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1D03A1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บัญชี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  <w:cs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การบัญชี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  <w:cs/>
              </w:rPr>
            </w:pPr>
            <w:r w:rsidRPr="001D03A1">
              <w:rPr>
                <w:rFonts w:ascii="TH SarabunIT๙" w:hAnsi="TH SarabunIT๙" w:cs="TH SarabunIT๙"/>
                <w:cs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ทะเบียนการควบคุมเบิกจ่าย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  <w:cs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การเงินและงบทดลอง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  <w:cs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แสดงฐานะทางการเงิน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 xml:space="preserve">2.3  </w:t>
            </w:r>
            <w:r w:rsidRPr="001D03A1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พัฒนาและจัดเก็บรายได้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ภาษีอากร</w:t>
            </w:r>
            <w:r w:rsidRPr="001D03A1">
              <w:rPr>
                <w:rFonts w:ascii="TH SarabunIT๙" w:hAnsi="TH SarabunIT๙" w:cs="TH SarabunIT๙"/>
              </w:rPr>
              <w:t xml:space="preserve"> </w:t>
            </w:r>
            <w:r w:rsidRPr="001D03A1">
              <w:rPr>
                <w:rFonts w:ascii="TH SarabunIT๙" w:hAnsi="TH SarabunIT๙" w:cs="TH SarabunIT๙"/>
                <w:cs/>
              </w:rPr>
              <w:t>ค่าธรรมเนียมและค่าเช่า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พัฒนารายได้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ควบคุมกิจการค้าและค่าปรับ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ทะเบียนควบคุมและเร่งรัดรายได้ และหนี้สิน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 xml:space="preserve">2.4 </w:t>
            </w:r>
            <w:r w:rsidRPr="001D03A1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ทะเบียนทรัพย์สินและพัสดุ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ทะเบียนทรัพย์สินและแผนที่ภาษี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พัสดุ</w:t>
            </w:r>
          </w:p>
          <w:p w:rsidR="00CD30F7" w:rsidRPr="00CD30F7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ทะเบียนเบิกจ่ายวัสดุครุภัณฑ์</w:t>
            </w:r>
          </w:p>
        </w:tc>
        <w:tc>
          <w:tcPr>
            <w:tcW w:w="4111" w:type="dxa"/>
          </w:tcPr>
          <w:p w:rsidR="00CD30F7" w:rsidRPr="001D03A1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กองคลัง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 xml:space="preserve">2.1  </w:t>
            </w:r>
            <w:r w:rsidRPr="001D03A1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การเงิน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การเงิน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รับเงินและเบิกจ่ายเงิน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จัดทำฎีกา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การเก็บรักษาเงิน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2.2</w:t>
            </w:r>
            <w:r w:rsidRPr="001D03A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1D03A1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บัญชี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  <w:cs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การบัญชี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  <w:cs/>
              </w:rPr>
            </w:pPr>
            <w:r w:rsidRPr="001D03A1">
              <w:rPr>
                <w:rFonts w:ascii="TH SarabunIT๙" w:hAnsi="TH SarabunIT๙" w:cs="TH SarabunIT๙"/>
                <w:cs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ทะเบียนการควบคุมเบิกจ่าย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  <w:cs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การเงินและงบทดลอง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  <w:cs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แสดงฐานะทางการเงิน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 xml:space="preserve">2.3  </w:t>
            </w:r>
            <w:r w:rsidRPr="001D03A1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พัฒนาและจัดเก็บรายได้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ภาษีอากร</w:t>
            </w:r>
            <w:r w:rsidRPr="001D03A1">
              <w:rPr>
                <w:rFonts w:ascii="TH SarabunIT๙" w:hAnsi="TH SarabunIT๙" w:cs="TH SarabunIT๙"/>
              </w:rPr>
              <w:t xml:space="preserve"> </w:t>
            </w:r>
            <w:r w:rsidRPr="001D03A1">
              <w:rPr>
                <w:rFonts w:ascii="TH SarabunIT๙" w:hAnsi="TH SarabunIT๙" w:cs="TH SarabunIT๙"/>
                <w:cs/>
              </w:rPr>
              <w:t>ค่าธรรมเนียมและค่าเช่า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พัฒนารายได้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ควบคุมกิจการค้าและค่าปรับ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ทะเบียนควบคุมและเร่งรัดรายได้ และหนี้สิน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 xml:space="preserve">2.4 </w:t>
            </w:r>
            <w:r w:rsidRPr="001D03A1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ทะเบียนทรัพย์สินและพัสดุ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ทะเบียนทรัพย์สินและแผนที่ภาษี</w:t>
            </w:r>
          </w:p>
          <w:p w:rsidR="00CD30F7" w:rsidRPr="001D03A1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พัสดุ</w:t>
            </w:r>
          </w:p>
          <w:p w:rsidR="00CD30F7" w:rsidRPr="00CD30F7" w:rsidRDefault="00CD30F7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 w:rsidRPr="001D03A1">
              <w:rPr>
                <w:rFonts w:ascii="TH SarabunIT๙" w:hAnsi="TH SarabunIT๙" w:cs="TH SarabunIT๙" w:hint="cs"/>
                <w:cs/>
              </w:rPr>
              <w:t>ด้าน</w:t>
            </w:r>
            <w:r w:rsidRPr="001D03A1">
              <w:rPr>
                <w:rFonts w:ascii="TH SarabunIT๙" w:hAnsi="TH SarabunIT๙" w:cs="TH SarabunIT๙"/>
                <w:cs/>
              </w:rPr>
              <w:t>ทะเบียนเบิกจ่ายวัสดุครุภัณฑ์</w:t>
            </w:r>
          </w:p>
        </w:tc>
        <w:tc>
          <w:tcPr>
            <w:tcW w:w="1134" w:type="dxa"/>
          </w:tcPr>
          <w:p w:rsidR="00CD30F7" w:rsidRPr="001D03A1" w:rsidRDefault="00CD30F7" w:rsidP="00C732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D30F7" w:rsidRDefault="00CD30F7" w:rsidP="00CD30F7">
      <w:pPr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3969"/>
        <w:gridCol w:w="1276"/>
      </w:tblGrid>
      <w:tr w:rsidR="00CD30F7" w:rsidRPr="001E0CBE" w:rsidTr="00C73239">
        <w:tc>
          <w:tcPr>
            <w:tcW w:w="4361" w:type="dxa"/>
          </w:tcPr>
          <w:p w:rsidR="00CD30F7" w:rsidRPr="001E0CBE" w:rsidRDefault="00CD30F7" w:rsidP="00C73239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1E0C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</w:tcPr>
          <w:p w:rsidR="00CD30F7" w:rsidRPr="001E0CBE" w:rsidRDefault="00CD30F7" w:rsidP="00C732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276" w:type="dxa"/>
          </w:tcPr>
          <w:p w:rsidR="00CD30F7" w:rsidRPr="001E0CBE" w:rsidRDefault="00CD30F7" w:rsidP="00C7323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D30F7" w:rsidRPr="001E0CBE" w:rsidTr="00C73239">
        <w:trPr>
          <w:trHeight w:val="841"/>
        </w:trPr>
        <w:tc>
          <w:tcPr>
            <w:tcW w:w="4361" w:type="dxa"/>
          </w:tcPr>
          <w:p w:rsidR="00CD30F7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3.</w:t>
            </w:r>
            <w:r w:rsidR="007438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กองช่าง</w:t>
            </w:r>
          </w:p>
          <w:p w:rsidR="00CD30F7" w:rsidRPr="001E0CBE" w:rsidRDefault="00CD30F7" w:rsidP="00BB2F44">
            <w:pPr>
              <w:numPr>
                <w:ilvl w:val="1"/>
                <w:numId w:val="9"/>
              </w:num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ก่อสร้าง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ด้านการ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ก่อสร้างและบูรณะถนน</w:t>
            </w:r>
            <w:r w:rsidRPr="001E0CB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สะพาน เขื่อน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ข้อมูลก่อสร้าง</w:t>
            </w:r>
          </w:p>
          <w:p w:rsidR="00CD30F7" w:rsidRPr="001E0CBE" w:rsidRDefault="00CD30F7" w:rsidP="00BB2F44">
            <w:pPr>
              <w:numPr>
                <w:ilvl w:val="1"/>
                <w:numId w:val="9"/>
              </w:num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ออกแบบและควบคุมอาคาร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ประเมินราคา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ควบคุมการก่อสร้างอาคาร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ออกแบบและบริการข้อมูล</w:t>
            </w:r>
          </w:p>
          <w:p w:rsidR="00CD30F7" w:rsidRPr="001E0CBE" w:rsidRDefault="00CD30F7" w:rsidP="00BB2F44">
            <w:pPr>
              <w:numPr>
                <w:ilvl w:val="1"/>
                <w:numId w:val="9"/>
              </w:num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ประสานสาธารณูปโภค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ประสานกิจการประปา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ไฟฟ้าสาธารณะ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ระบายน้ำ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3.4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ผังเมือง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สำรวจและแผนที่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วางผังพัฒนาเมือง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E0CB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ควบคุมทางผังเมือง</w:t>
            </w:r>
          </w:p>
        </w:tc>
        <w:tc>
          <w:tcPr>
            <w:tcW w:w="3969" w:type="dxa"/>
          </w:tcPr>
          <w:p w:rsidR="00CD30F7" w:rsidRPr="001E0CBE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กองช่าง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3.1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ก่อสร้าง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ด้านการ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ก่อสร้างและบูรณะถนน</w:t>
            </w:r>
            <w:r w:rsidRPr="001E0CB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สะพาน เขื่อน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ข้อมูลก่อสร้าง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3.2งาน</w:t>
            </w: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ออกแบบและควบคุมอาคาร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ประเมินราคา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ควบคุมการก่อสร้างอาคาร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ออกแบบและบริการข้อมูล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3.3งาน</w:t>
            </w: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ประสานสาธารณูปโภค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ประสานกิจการประปา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ไฟฟ้าสาธารณะ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ระบายน้ำ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3.4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  <w:r w:rsidRPr="001E0C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ผังเมือง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สำรวจและแผนที่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วางผังพัฒนาเมือง</w:t>
            </w:r>
          </w:p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E0CB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  <w:r w:rsidRPr="001E0CBE">
              <w:rPr>
                <w:rFonts w:ascii="TH SarabunIT๙" w:hAnsi="TH SarabunIT๙" w:cs="TH SarabunIT๙"/>
                <w:sz w:val="30"/>
                <w:szCs w:val="30"/>
                <w:cs/>
              </w:rPr>
              <w:t>ควบคุมทางผังเมือง</w:t>
            </w:r>
          </w:p>
        </w:tc>
        <w:tc>
          <w:tcPr>
            <w:tcW w:w="1276" w:type="dxa"/>
          </w:tcPr>
          <w:p w:rsidR="00CD30F7" w:rsidRPr="001E0CBE" w:rsidRDefault="00CD30F7" w:rsidP="00C7323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D30F7" w:rsidRDefault="00CD30F7" w:rsidP="00CD30F7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D4319" w:rsidRPr="002D4319" w:rsidRDefault="002D4319" w:rsidP="00E40BB1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</w:p>
    <w:p w:rsidR="003227F9" w:rsidRDefault="0006089B" w:rsidP="009342B7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-3</w:t>
      </w:r>
      <w:r w:rsidR="000130D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342B7" w:rsidRPr="009342B7">
        <w:rPr>
          <w:rFonts w:ascii="TH SarabunIT๙" w:hAnsi="TH SarabunIT๙" w:cs="TH SarabunIT๙"/>
          <w:sz w:val="32"/>
          <w:szCs w:val="32"/>
          <w:cs/>
        </w:rPr>
        <w:t>-</w:t>
      </w:r>
    </w:p>
    <w:p w:rsidR="009342B7" w:rsidRPr="009342B7" w:rsidRDefault="009342B7" w:rsidP="009342B7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C73239" w:rsidRPr="00BE326F" w:rsidRDefault="00C73239" w:rsidP="00C73239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๘.๒</w:t>
      </w:r>
      <w:r w:rsidRPr="00BE32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326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การวิเคราะห์การกำหนดตำแหน่ง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3239" w:rsidRPr="001E0CBE" w:rsidRDefault="00C73239" w:rsidP="00C73239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73239" w:rsidRPr="00A47DA5" w:rsidRDefault="00C73239" w:rsidP="00C73239">
      <w:pPr>
        <w:pStyle w:val="21"/>
        <w:ind w:firstLine="720"/>
        <w:jc w:val="thaiDistribute"/>
        <w:rPr>
          <w:rFonts w:ascii="TH SarabunIT๙" w:hAnsi="TH SarabunIT๙" w:cs="TH SarabunIT๙"/>
        </w:rPr>
      </w:pPr>
      <w:r w:rsidRPr="001E0CBE">
        <w:rPr>
          <w:rFonts w:ascii="TH SarabunIT๙" w:hAnsi="TH SarabunIT๙" w:cs="TH SarabunIT๙"/>
          <w:cs/>
        </w:rPr>
        <w:t xml:space="preserve">ตามข้อ </w:t>
      </w:r>
      <w:r w:rsidRPr="001E0CBE">
        <w:rPr>
          <w:rFonts w:ascii="TH SarabunIT๙" w:hAnsi="TH SarabunIT๙" w:cs="TH SarabunIT๙"/>
        </w:rPr>
        <w:t xml:space="preserve">8.1  </w:t>
      </w:r>
      <w:r w:rsidRPr="001E0CBE">
        <w:rPr>
          <w:rFonts w:ascii="TH SarabunIT๙" w:hAnsi="TH SarabunIT๙" w:cs="TH SarabunIT๙"/>
          <w:cs/>
        </w:rPr>
        <w:t>องค์การบริหารส่วนตำบลตะโละไกรทอง  ได้วิเคร</w:t>
      </w:r>
      <w:r>
        <w:rPr>
          <w:rFonts w:ascii="TH SarabunIT๙" w:hAnsi="TH SarabunIT๙" w:cs="TH SarabunIT๙"/>
          <w:cs/>
        </w:rPr>
        <w:t>าะห์กำหนดตำแหน่งของภารกิจที</w:t>
      </w:r>
      <w:r w:rsidRPr="001E0CBE">
        <w:rPr>
          <w:rFonts w:ascii="TH SarabunIT๙" w:hAnsi="TH SarabunIT๙" w:cs="TH SarabunIT๙"/>
          <w:cs/>
        </w:rPr>
        <w:t xml:space="preserve">ดำเนินการเสร็จเรียบร้อยแล้ว และสามารถนำผลการวิเคราะห์ตำแหน่งกรอกข้อมูลในกรอบอัตรากำลัง  </w:t>
      </w:r>
      <w:r w:rsidRPr="001E0CBE">
        <w:rPr>
          <w:rFonts w:ascii="TH SarabunIT๙" w:hAnsi="TH SarabunIT๙" w:cs="TH SarabunIT๙"/>
        </w:rPr>
        <w:t xml:space="preserve">3  </w:t>
      </w:r>
      <w:r w:rsidRPr="001E0CBE">
        <w:rPr>
          <w:rFonts w:ascii="TH SarabunIT๙" w:hAnsi="TH SarabunIT๙" w:cs="TH SarabunIT๙"/>
          <w:cs/>
        </w:rPr>
        <w:t>ปี ได้ดังนี้</w:t>
      </w:r>
    </w:p>
    <w:p w:rsidR="00C73239" w:rsidRPr="00C73239" w:rsidRDefault="00C73239" w:rsidP="003227F9">
      <w:pPr>
        <w:pStyle w:val="1"/>
        <w:jc w:val="center"/>
        <w:rPr>
          <w:rFonts w:ascii="TH SarabunIT๙" w:hAnsi="TH SarabunIT๙" w:cs="TH SarabunIT๙"/>
          <w:color w:val="auto"/>
          <w:szCs w:val="28"/>
        </w:rPr>
      </w:pPr>
      <w:r w:rsidRPr="00C73239">
        <w:rPr>
          <w:rFonts w:ascii="TH SarabunIT๙" w:hAnsi="TH SarabunIT๙" w:cs="TH SarabunIT๙"/>
          <w:color w:val="auto"/>
          <w:szCs w:val="28"/>
          <w:cs/>
        </w:rPr>
        <w:t>กรอบอัตรากำลัง</w:t>
      </w:r>
      <w:r w:rsidRPr="00C73239">
        <w:rPr>
          <w:rFonts w:ascii="TH SarabunIT๙" w:hAnsi="TH SarabunIT๙" w:cs="TH SarabunIT๙"/>
          <w:color w:val="auto"/>
          <w:szCs w:val="28"/>
        </w:rPr>
        <w:t xml:space="preserve"> 3 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ปี</w:t>
      </w:r>
      <w:r w:rsidRPr="00C73239">
        <w:rPr>
          <w:rFonts w:ascii="TH SarabunIT๙" w:hAnsi="TH SarabunIT๙" w:cs="TH SarabunIT๙"/>
          <w:color w:val="auto"/>
          <w:szCs w:val="28"/>
        </w:rPr>
        <w:t xml:space="preserve"> 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ระหว่าง</w:t>
      </w:r>
      <w:r w:rsidRPr="00C73239">
        <w:rPr>
          <w:rFonts w:ascii="TH SarabunIT๙" w:hAnsi="TH SarabunIT๙" w:cs="TH SarabunIT๙"/>
          <w:color w:val="auto"/>
          <w:szCs w:val="28"/>
        </w:rPr>
        <w:t xml:space="preserve"> 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ปี</w:t>
      </w:r>
      <w:r w:rsidRPr="00C73239">
        <w:rPr>
          <w:rFonts w:ascii="TH SarabunIT๙" w:hAnsi="TH SarabunIT๙" w:cs="TH SarabunIT๙"/>
          <w:color w:val="auto"/>
          <w:szCs w:val="28"/>
        </w:rPr>
        <w:t xml:space="preserve"> 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พ</w:t>
      </w:r>
      <w:r w:rsidRPr="00C73239">
        <w:rPr>
          <w:rFonts w:ascii="TH SarabunIT๙" w:hAnsi="TH SarabunIT๙" w:cs="TH SarabunIT๙"/>
          <w:color w:val="auto"/>
          <w:szCs w:val="28"/>
        </w:rPr>
        <w:t>.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ศ</w:t>
      </w:r>
      <w:r w:rsidRPr="00C73239">
        <w:rPr>
          <w:rFonts w:ascii="TH SarabunIT๙" w:hAnsi="TH SarabunIT๙" w:cs="TH SarabunIT๙"/>
          <w:color w:val="auto"/>
          <w:szCs w:val="28"/>
        </w:rPr>
        <w:t>. 2561 – 2563  (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พนักงานส่วนตำบล</w:t>
      </w:r>
      <w:r w:rsidRPr="00C73239">
        <w:rPr>
          <w:rFonts w:ascii="TH SarabunIT๙" w:hAnsi="TH SarabunIT๙" w:cs="TH SarabunIT๙" w:hint="cs"/>
          <w:color w:val="auto"/>
          <w:szCs w:val="28"/>
          <w:cs/>
        </w:rPr>
        <w:t>และพนักงานจ้างตามภารกิจ</w:t>
      </w:r>
      <w:r w:rsidRPr="00C73239">
        <w:rPr>
          <w:rFonts w:ascii="TH SarabunIT๙" w:hAnsi="TH SarabunIT๙" w:cs="TH SarabunIT๙"/>
          <w:color w:val="auto"/>
          <w:szCs w:val="28"/>
        </w:rPr>
        <w:t>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851"/>
        <w:gridCol w:w="850"/>
        <w:gridCol w:w="851"/>
        <w:gridCol w:w="850"/>
        <w:gridCol w:w="851"/>
        <w:gridCol w:w="850"/>
        <w:gridCol w:w="851"/>
        <w:gridCol w:w="1417"/>
      </w:tblGrid>
      <w:tr w:rsidR="00C73239" w:rsidTr="003227F9">
        <w:tc>
          <w:tcPr>
            <w:tcW w:w="3828" w:type="dxa"/>
            <w:vMerge w:val="restart"/>
          </w:tcPr>
          <w:p w:rsidR="00C73239" w:rsidRPr="00C73239" w:rsidRDefault="00C73239" w:rsidP="00C73239">
            <w:pPr>
              <w:pStyle w:val="1"/>
              <w:jc w:val="center"/>
              <w:rPr>
                <w:rFonts w:ascii="TH SarabunIT๙" w:hAnsi="TH SarabunIT๙" w:cs="TH SarabunIT๙"/>
                <w:color w:val="auto"/>
                <w:szCs w:val="28"/>
              </w:rPr>
            </w:pPr>
            <w:r w:rsidRPr="00C73239">
              <w:rPr>
                <w:rFonts w:ascii="TH SarabunIT๙" w:hAnsi="TH SarabunIT๙" w:cs="TH SarabunIT๙"/>
                <w:color w:val="auto"/>
                <w:szCs w:val="28"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</w:tcPr>
          <w:p w:rsidR="00C73239" w:rsidRPr="001D03A1" w:rsidRDefault="00C73239" w:rsidP="00C7323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กรอบอัตรากำลัง(เดิม)</w:t>
            </w:r>
          </w:p>
        </w:tc>
        <w:tc>
          <w:tcPr>
            <w:tcW w:w="2551" w:type="dxa"/>
            <w:gridSpan w:val="3"/>
          </w:tcPr>
          <w:p w:rsidR="00C73239" w:rsidRDefault="00C73239" w:rsidP="00C732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กรอบอัตราตำแหน่งที่คาด</w:t>
            </w:r>
          </w:p>
          <w:p w:rsidR="00C73239" w:rsidRDefault="00C73239" w:rsidP="00C732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ว่าจะต้องใช้ในช่วง</w:t>
            </w: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ระยะเวลา 3 ปีข้างหน้า</w:t>
            </w:r>
          </w:p>
        </w:tc>
        <w:tc>
          <w:tcPr>
            <w:tcW w:w="2552" w:type="dxa"/>
            <w:gridSpan w:val="3"/>
          </w:tcPr>
          <w:p w:rsidR="00C73239" w:rsidRDefault="00C73239" w:rsidP="00C732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อัตรากำลังคน</w:t>
            </w: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 xml:space="preserve">เพิ่ม </w:t>
            </w:r>
            <w:r w:rsidRPr="001D03A1">
              <w:rPr>
                <w:rFonts w:ascii="TH SarabunIT๙" w:hAnsi="TH SarabunIT๙" w:cs="TH SarabunIT๙"/>
                <w:b/>
                <w:bCs/>
              </w:rPr>
              <w:t xml:space="preserve">/ </w:t>
            </w: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ลด</w:t>
            </w:r>
          </w:p>
        </w:tc>
        <w:tc>
          <w:tcPr>
            <w:tcW w:w="1417" w:type="dxa"/>
            <w:vAlign w:val="center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C73239" w:rsidTr="003227F9">
        <w:tc>
          <w:tcPr>
            <w:tcW w:w="3828" w:type="dxa"/>
            <w:vMerge/>
          </w:tcPr>
          <w:p w:rsidR="00C73239" w:rsidRDefault="00C73239" w:rsidP="00C73239"/>
        </w:tc>
        <w:tc>
          <w:tcPr>
            <w:tcW w:w="851" w:type="dxa"/>
            <w:vMerge/>
          </w:tcPr>
          <w:p w:rsidR="00C73239" w:rsidRPr="001D03A1" w:rsidRDefault="00C73239" w:rsidP="00C7323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417" w:type="dxa"/>
          </w:tcPr>
          <w:p w:rsidR="00C73239" w:rsidRPr="001D03A1" w:rsidRDefault="00C73239" w:rsidP="00C73239">
            <w:pPr>
              <w:rPr>
                <w:b/>
                <w:bCs/>
              </w:rPr>
            </w:pPr>
          </w:p>
        </w:tc>
      </w:tr>
      <w:tr w:rsidR="00C73239" w:rsidTr="003227F9">
        <w:tc>
          <w:tcPr>
            <w:tcW w:w="3828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ปลัดองค์การบริหารส่วนตำบล</w:t>
            </w:r>
          </w:p>
          <w:p w:rsidR="00C73239" w:rsidRPr="001D03A1" w:rsidRDefault="00C73239" w:rsidP="00C7323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cs/>
              </w:rPr>
              <w:t>นักบริหารงานท้องถิ่น ระดับกลาง</w:t>
            </w:r>
            <w:r w:rsidRPr="001D03A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</w:tcPr>
          <w:p w:rsidR="00C73239" w:rsidRPr="007527EF" w:rsidRDefault="00C73239" w:rsidP="00C732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239" w:rsidTr="003227F9">
        <w:tc>
          <w:tcPr>
            <w:tcW w:w="3828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cs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รองปลัดองค์การบริหารส่วนตำบล</w:t>
            </w:r>
          </w:p>
          <w:p w:rsidR="00C73239" w:rsidRDefault="00C73239" w:rsidP="00C73239">
            <w:r w:rsidRPr="001D03A1">
              <w:rPr>
                <w:rFonts w:ascii="TH SarabunIT๙" w:hAnsi="TH SarabunIT๙" w:cs="TH SarabunIT๙"/>
                <w:cs/>
              </w:rPr>
              <w:t xml:space="preserve">  </w:t>
            </w:r>
            <w:r w:rsidRPr="001D03A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cs/>
              </w:rPr>
              <w:t>นักบริหารงานท้องถิ่น ระดับต้น</w:t>
            </w:r>
            <w:r w:rsidRPr="001D03A1">
              <w:rPr>
                <w:rFonts w:ascii="TH SarabunIT๙" w:hAnsi="TH SarabunIT๙" w:cs="TH SarabunIT๙"/>
                <w:cs/>
              </w:rPr>
              <w:t>)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</w:tcPr>
          <w:p w:rsidR="00C73239" w:rsidRDefault="00C73239" w:rsidP="00C73239"/>
        </w:tc>
      </w:tr>
      <w:tr w:rsidR="00C73239" w:rsidTr="003227F9">
        <w:tc>
          <w:tcPr>
            <w:tcW w:w="3828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1D03A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</w:t>
            </w: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ำนักงานปลัด</w:t>
            </w: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 w:rsidRPr="001D03A1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C73239" w:rsidRPr="001D03A1" w:rsidRDefault="00C73239" w:rsidP="00C7323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(นักบริหารงานทั่วไป ระดับต้น)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C73239" w:rsidRDefault="00C73239" w:rsidP="00C732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73239" w:rsidRPr="007527EF" w:rsidRDefault="00C73239" w:rsidP="00C732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239" w:rsidTr="003227F9">
        <w:tc>
          <w:tcPr>
            <w:tcW w:w="3828" w:type="dxa"/>
          </w:tcPr>
          <w:p w:rsidR="00C73239" w:rsidRPr="004F4C66" w:rsidRDefault="00C73239" w:rsidP="00C7323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-นักทรัพยากรบุคคลชำนาญการ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73239" w:rsidTr="003227F9">
        <w:tc>
          <w:tcPr>
            <w:tcW w:w="3828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-นักวิเคราะห์นโยบายและแผนปฏิบัติการ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73239" w:rsidTr="003227F9">
        <w:tc>
          <w:tcPr>
            <w:tcW w:w="3828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-นักพัฒนาชุมชนชำนาญการ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73239" w:rsidTr="003227F9">
        <w:tc>
          <w:tcPr>
            <w:tcW w:w="3828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-นักวิชาการศึกษาชำนาญการ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73239" w:rsidTr="003227F9">
        <w:tc>
          <w:tcPr>
            <w:tcW w:w="3828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3D091D">
              <w:rPr>
                <w:rFonts w:ascii="TH SarabunIT๙" w:hAnsi="TH SarabunIT๙" w:cs="TH SarabunIT๙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cs/>
              </w:rPr>
              <w:t>ปฏิบัติงาน/ชำนาญงาน</w:t>
            </w:r>
            <w:r w:rsidRPr="001D03A1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C73239" w:rsidRPr="001D03A1" w:rsidRDefault="003D091D" w:rsidP="00C7323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ขอใช้บัญชี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กสถ.</w:t>
            </w:r>
            <w:proofErr w:type="spellEnd"/>
          </w:p>
        </w:tc>
      </w:tr>
      <w:tr w:rsidR="00C73239" w:rsidTr="003227F9">
        <w:tc>
          <w:tcPr>
            <w:tcW w:w="3828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3D091D">
              <w:rPr>
                <w:rFonts w:ascii="TH SarabunIT๙" w:hAnsi="TH SarabunIT๙" w:cs="TH SarabunIT๙" w:hint="cs"/>
                <w:cs/>
              </w:rPr>
              <w:t>เจ้าพนักงานสาธารณสุข</w:t>
            </w:r>
            <w:r>
              <w:rPr>
                <w:rFonts w:ascii="TH SarabunIT๙" w:hAnsi="TH SarabunIT๙" w:cs="TH SarabunIT๙" w:hint="cs"/>
                <w:cs/>
              </w:rPr>
              <w:t>ปฏิบัติงาน/ชำนาญงาน</w:t>
            </w:r>
            <w:r w:rsidRPr="001D03A1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C73239" w:rsidRPr="003D091D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3D091D">
              <w:rPr>
                <w:rFonts w:ascii="TH SarabunIT๙" w:hAnsi="TH SarabunIT๙" w:cs="TH SarabunIT๙" w:hint="cs"/>
                <w:cs/>
              </w:rPr>
              <w:t xml:space="preserve">ขอใช้บัญชี </w:t>
            </w:r>
            <w:proofErr w:type="spellStart"/>
            <w:r w:rsidRPr="003D091D">
              <w:rPr>
                <w:rFonts w:ascii="TH SarabunIT๙" w:hAnsi="TH SarabunIT๙" w:cs="TH SarabunIT๙" w:hint="cs"/>
                <w:cs/>
              </w:rPr>
              <w:t>กสถ.</w:t>
            </w:r>
            <w:proofErr w:type="spellEnd"/>
          </w:p>
        </w:tc>
      </w:tr>
      <w:tr w:rsidR="00C73239" w:rsidTr="003227F9">
        <w:tc>
          <w:tcPr>
            <w:tcW w:w="3828" w:type="dxa"/>
          </w:tcPr>
          <w:p w:rsidR="00C73239" w:rsidRPr="001D03A1" w:rsidRDefault="00C73239" w:rsidP="00C73239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1D03A1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พนักงานจ้างตามภารกิจ</w:t>
            </w:r>
          </w:p>
          <w:p w:rsidR="00C73239" w:rsidRPr="001D03A1" w:rsidRDefault="00C73239" w:rsidP="00C73239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844386">
              <w:rPr>
                <w:rFonts w:ascii="TH SarabunIT๙" w:hAnsi="TH SarabunIT๙" w:cs="TH SarabunIT๙" w:hint="cs"/>
                <w:cs/>
              </w:rPr>
              <w:t>ผู้ช่วยเจ้าพนักงาน</w:t>
            </w:r>
            <w:r w:rsidRPr="001D03A1">
              <w:rPr>
                <w:rFonts w:ascii="TH SarabunIT๙" w:hAnsi="TH SarabunIT๙" w:cs="TH SarabunIT๙" w:hint="cs"/>
                <w:cs/>
              </w:rPr>
              <w:t>ธุรการ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7042E0" w:rsidTr="003227F9">
        <w:tc>
          <w:tcPr>
            <w:tcW w:w="3828" w:type="dxa"/>
          </w:tcPr>
          <w:p w:rsidR="007042E0" w:rsidRPr="007042E0" w:rsidRDefault="007042E0" w:rsidP="00C7323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-ผู้ช่วยเจ้าพนักงานธุรการ</w:t>
            </w:r>
          </w:p>
        </w:tc>
        <w:tc>
          <w:tcPr>
            <w:tcW w:w="851" w:type="dxa"/>
          </w:tcPr>
          <w:p w:rsidR="007042E0" w:rsidRPr="001D03A1" w:rsidRDefault="007042E0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7042E0" w:rsidRPr="001D03A1" w:rsidRDefault="007042E0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7042E0" w:rsidRPr="001D03A1" w:rsidRDefault="007042E0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7042E0" w:rsidRPr="001D03A1" w:rsidRDefault="007042E0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7042E0" w:rsidRPr="001D03A1" w:rsidRDefault="007042E0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-1</w:t>
            </w:r>
          </w:p>
        </w:tc>
        <w:tc>
          <w:tcPr>
            <w:tcW w:w="850" w:type="dxa"/>
          </w:tcPr>
          <w:p w:rsidR="007042E0" w:rsidRPr="001D03A1" w:rsidRDefault="007042E0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7042E0" w:rsidRPr="001D03A1" w:rsidRDefault="007042E0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E47F2E" w:rsidRPr="00E47F2E" w:rsidRDefault="007042E0" w:rsidP="00C732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7F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ตัดโอน</w:t>
            </w:r>
            <w:r w:rsidR="00E47F2E" w:rsidRPr="00E47F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ไป</w:t>
            </w:r>
          </w:p>
          <w:p w:rsidR="007042E0" w:rsidRPr="00E47F2E" w:rsidRDefault="00E47F2E" w:rsidP="00C7323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7F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C73239" w:rsidTr="003227F9">
        <w:tc>
          <w:tcPr>
            <w:tcW w:w="3828" w:type="dxa"/>
          </w:tcPr>
          <w:p w:rsidR="00C73239" w:rsidRDefault="00C73239" w:rsidP="00C73239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</w:t>
            </w:r>
            <w:r w:rsidRPr="001D03A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คลัง</w:t>
            </w:r>
          </w:p>
          <w:p w:rsidR="00C73239" w:rsidRDefault="00C73239" w:rsidP="00C73239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ผู้อำนวยการกองคลัง</w:t>
            </w:r>
          </w:p>
          <w:p w:rsidR="00C73239" w:rsidRPr="00B67F6F" w:rsidRDefault="00C73239" w:rsidP="00C73239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(นักบริหารงานการคลัง ระดับต้น)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73239" w:rsidTr="003227F9">
        <w:tc>
          <w:tcPr>
            <w:tcW w:w="3828" w:type="dxa"/>
          </w:tcPr>
          <w:p w:rsidR="00C73239" w:rsidRPr="001D03A1" w:rsidRDefault="00C73239" w:rsidP="00C73239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เจ้าพนักงานการเงินและบัญชี</w:t>
            </w: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C73239" w:rsidRPr="001D03A1" w:rsidRDefault="00C73239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D091D" w:rsidTr="003227F9">
        <w:tc>
          <w:tcPr>
            <w:tcW w:w="3828" w:type="dxa"/>
          </w:tcPr>
          <w:p w:rsidR="003D091D" w:rsidRPr="001D03A1" w:rsidRDefault="003D091D" w:rsidP="00C7323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1D03A1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cs/>
              </w:rPr>
              <w:t>ปฏิบัติงาน/ชำนาญงาน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3D091D" w:rsidRPr="001D03A1" w:rsidRDefault="003D091D" w:rsidP="00306DA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ขอใช้บัญชี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กสถ.</w:t>
            </w:r>
            <w:proofErr w:type="spellEnd"/>
          </w:p>
        </w:tc>
      </w:tr>
      <w:tr w:rsidR="003D091D" w:rsidTr="003227F9">
        <w:tc>
          <w:tcPr>
            <w:tcW w:w="3828" w:type="dxa"/>
          </w:tcPr>
          <w:p w:rsidR="003D091D" w:rsidRPr="001D03A1" w:rsidRDefault="003D091D" w:rsidP="00C73239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เจ้าพนักงานจัดเก็บรายได้</w:t>
            </w:r>
            <w:r>
              <w:rPr>
                <w:rFonts w:ascii="TH SarabunIT๙" w:hAnsi="TH SarabunIT๙" w:cs="TH SarabunIT๙" w:hint="cs"/>
                <w:cs/>
              </w:rPr>
              <w:t>ปฏิบัติงาน/ชำนาญงาน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3D091D" w:rsidRPr="001D03A1" w:rsidRDefault="003D091D" w:rsidP="00306DA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ขอใช้บัญชี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กสถ.</w:t>
            </w:r>
            <w:proofErr w:type="spellEnd"/>
          </w:p>
        </w:tc>
      </w:tr>
      <w:tr w:rsidR="00844386" w:rsidTr="003227F9">
        <w:tc>
          <w:tcPr>
            <w:tcW w:w="3828" w:type="dxa"/>
          </w:tcPr>
          <w:p w:rsidR="00844386" w:rsidRPr="001D03A1" w:rsidRDefault="00844386" w:rsidP="00306DA4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1D03A1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พนักงานจ้างตามภารกิจ</w:t>
            </w:r>
          </w:p>
          <w:p w:rsidR="00844386" w:rsidRPr="001D03A1" w:rsidRDefault="00844386" w:rsidP="00306DA4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-ผู้ช่วยเจ้าพนักงาน</w:t>
            </w:r>
            <w:r w:rsidRPr="001D03A1">
              <w:rPr>
                <w:rFonts w:ascii="TH SarabunIT๙" w:hAnsi="TH SarabunIT๙" w:cs="TH SarabunIT๙" w:hint="cs"/>
                <w:cs/>
              </w:rPr>
              <w:t>ธุรการ</w:t>
            </w:r>
          </w:p>
        </w:tc>
        <w:tc>
          <w:tcPr>
            <w:tcW w:w="851" w:type="dxa"/>
          </w:tcPr>
          <w:p w:rsidR="00844386" w:rsidRDefault="00844386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844386" w:rsidRDefault="00E47F2E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850" w:type="dxa"/>
          </w:tcPr>
          <w:p w:rsidR="00844386" w:rsidRDefault="00844386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844386" w:rsidRDefault="00844386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844386" w:rsidRDefault="00844386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844386" w:rsidRPr="001D03A1" w:rsidRDefault="00844386" w:rsidP="008443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844386" w:rsidRDefault="00844386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844386" w:rsidRPr="001D03A1" w:rsidRDefault="00844386" w:rsidP="00C7323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844386" w:rsidRDefault="00844386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844386" w:rsidRPr="001D03A1" w:rsidRDefault="00E47F2E" w:rsidP="00C7323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+1</w:t>
            </w:r>
          </w:p>
        </w:tc>
        <w:tc>
          <w:tcPr>
            <w:tcW w:w="850" w:type="dxa"/>
          </w:tcPr>
          <w:p w:rsidR="00844386" w:rsidRDefault="00844386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844386" w:rsidRPr="001D03A1" w:rsidRDefault="00844386" w:rsidP="00C7323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844386" w:rsidRDefault="00844386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844386" w:rsidRPr="001D03A1" w:rsidRDefault="00844386" w:rsidP="00C7323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844386" w:rsidRPr="0074381D" w:rsidRDefault="00E47F2E" w:rsidP="00306DA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รับโอน</w:t>
            </w:r>
            <w:r w:rsidR="0074381D" w:rsidRPr="0074381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มาจากสำนักงานปลัด</w:t>
            </w:r>
          </w:p>
        </w:tc>
      </w:tr>
      <w:tr w:rsidR="003D091D" w:rsidTr="003227F9">
        <w:tc>
          <w:tcPr>
            <w:tcW w:w="3828" w:type="dxa"/>
          </w:tcPr>
          <w:p w:rsidR="003D091D" w:rsidRDefault="003D091D" w:rsidP="00C73239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กองช่าง</w:t>
            </w:r>
          </w:p>
          <w:p w:rsidR="003D091D" w:rsidRDefault="003D091D" w:rsidP="00C7323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-ผู้อำนวยการกองช่าง</w:t>
            </w:r>
          </w:p>
          <w:p w:rsidR="003D091D" w:rsidRPr="00B67F6F" w:rsidRDefault="003D091D" w:rsidP="00C7323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(นักบริหารงานช่าง ระดับต้น)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</w:p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D091D" w:rsidTr="003227F9">
        <w:tc>
          <w:tcPr>
            <w:tcW w:w="3828" w:type="dxa"/>
          </w:tcPr>
          <w:p w:rsidR="003D091D" w:rsidRPr="001D03A1" w:rsidRDefault="003D091D" w:rsidP="00C73239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-นายช่างโยธา</w:t>
            </w:r>
            <w:r>
              <w:rPr>
                <w:rFonts w:ascii="TH SarabunIT๙" w:hAnsi="TH SarabunIT๙" w:cs="TH SarabunIT๙" w:hint="cs"/>
                <w:cs/>
              </w:rPr>
              <w:t xml:space="preserve"> ปฏิบัติงาน/ชำนาญงาน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3D091D" w:rsidRPr="001D03A1" w:rsidRDefault="003D091D" w:rsidP="00306DA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ขอใช้บัญชี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กสถ.</w:t>
            </w:r>
            <w:proofErr w:type="spellEnd"/>
          </w:p>
        </w:tc>
      </w:tr>
      <w:tr w:rsidR="003D091D" w:rsidTr="003227F9">
        <w:tc>
          <w:tcPr>
            <w:tcW w:w="3828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03A1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3D091D" w:rsidRPr="001D03A1" w:rsidRDefault="003D091D" w:rsidP="00C7323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C73239" w:rsidRDefault="00C73239" w:rsidP="00C73239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227F9" w:rsidRDefault="009342B7" w:rsidP="009342B7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342B7">
        <w:rPr>
          <w:rFonts w:ascii="TH SarabunIT๙" w:hAnsi="TH SarabunIT๙" w:cs="TH SarabunIT๙"/>
          <w:sz w:val="32"/>
          <w:szCs w:val="32"/>
          <w:cs/>
        </w:rPr>
        <w:t>-33-</w:t>
      </w:r>
    </w:p>
    <w:p w:rsidR="009342B7" w:rsidRPr="009342B7" w:rsidRDefault="009342B7" w:rsidP="009342B7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6291F" w:rsidRPr="00BE326F" w:rsidRDefault="003D091D" w:rsidP="0026291F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291F">
        <w:rPr>
          <w:rFonts w:ascii="TH SarabunPSK" w:hAnsi="TH SarabunPSK" w:cs="TH SarabunPSK" w:hint="cs"/>
          <w:b/>
          <w:bCs/>
          <w:sz w:val="32"/>
          <w:szCs w:val="32"/>
          <w:cs/>
        </w:rPr>
        <w:t>๘.๒</w:t>
      </w:r>
      <w:r w:rsidR="0026291F" w:rsidRPr="00BE32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291F" w:rsidRPr="00BE326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การวิเคราะห์การกำหนดตำแหน่ง</w:t>
      </w:r>
      <w:r w:rsidR="002629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6291F" w:rsidRPr="001E0CBE" w:rsidRDefault="0026291F" w:rsidP="0026291F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6291F" w:rsidRPr="00A47DA5" w:rsidRDefault="0026291F" w:rsidP="0026291F">
      <w:pPr>
        <w:pStyle w:val="21"/>
        <w:ind w:firstLine="720"/>
        <w:jc w:val="thaiDistribute"/>
        <w:rPr>
          <w:rFonts w:ascii="TH SarabunIT๙" w:hAnsi="TH SarabunIT๙" w:cs="TH SarabunIT๙"/>
        </w:rPr>
      </w:pPr>
      <w:r w:rsidRPr="001E0CBE">
        <w:rPr>
          <w:rFonts w:ascii="TH SarabunIT๙" w:hAnsi="TH SarabunIT๙" w:cs="TH SarabunIT๙"/>
          <w:cs/>
        </w:rPr>
        <w:t xml:space="preserve">ตามข้อ </w:t>
      </w:r>
      <w:r w:rsidRPr="001E0CBE">
        <w:rPr>
          <w:rFonts w:ascii="TH SarabunIT๙" w:hAnsi="TH SarabunIT๙" w:cs="TH SarabunIT๙"/>
        </w:rPr>
        <w:t xml:space="preserve">8.1  </w:t>
      </w:r>
      <w:r w:rsidRPr="001E0CBE">
        <w:rPr>
          <w:rFonts w:ascii="TH SarabunIT๙" w:hAnsi="TH SarabunIT๙" w:cs="TH SarabunIT๙"/>
          <w:cs/>
        </w:rPr>
        <w:t>องค์การบริหารส่วนตำบลตะโละไกรทอง  ได้วิเคร</w:t>
      </w:r>
      <w:r>
        <w:rPr>
          <w:rFonts w:ascii="TH SarabunIT๙" w:hAnsi="TH SarabunIT๙" w:cs="TH SarabunIT๙"/>
          <w:cs/>
        </w:rPr>
        <w:t>าะห์กำหนดตำแหน่งของภารกิจที</w:t>
      </w:r>
      <w:r w:rsidRPr="001E0CBE">
        <w:rPr>
          <w:rFonts w:ascii="TH SarabunIT๙" w:hAnsi="TH SarabunIT๙" w:cs="TH SarabunIT๙"/>
          <w:cs/>
        </w:rPr>
        <w:t xml:space="preserve">ดำเนินการเสร็จเรียบร้อยแล้ว และสามารถนำผลการวิเคราะห์ตำแหน่งกรอกข้อมูลในกรอบอัตรากำลัง  </w:t>
      </w:r>
      <w:r w:rsidRPr="001E0CBE">
        <w:rPr>
          <w:rFonts w:ascii="TH SarabunIT๙" w:hAnsi="TH SarabunIT๙" w:cs="TH SarabunIT๙"/>
        </w:rPr>
        <w:t xml:space="preserve">3  </w:t>
      </w:r>
      <w:r w:rsidRPr="001E0CBE">
        <w:rPr>
          <w:rFonts w:ascii="TH SarabunIT๙" w:hAnsi="TH SarabunIT๙" w:cs="TH SarabunIT๙"/>
          <w:cs/>
        </w:rPr>
        <w:t>ปี ได้ดังนี้</w:t>
      </w:r>
    </w:p>
    <w:p w:rsidR="0026291F" w:rsidRDefault="0026291F" w:rsidP="0026291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6291F" w:rsidRPr="00C73239" w:rsidRDefault="0026291F" w:rsidP="0026291F">
      <w:pPr>
        <w:pStyle w:val="1"/>
        <w:jc w:val="center"/>
        <w:rPr>
          <w:rFonts w:ascii="TH SarabunIT๙" w:hAnsi="TH SarabunIT๙" w:cs="TH SarabunIT๙"/>
          <w:color w:val="auto"/>
          <w:szCs w:val="28"/>
        </w:rPr>
      </w:pPr>
      <w:r w:rsidRPr="00C73239">
        <w:rPr>
          <w:rFonts w:ascii="TH SarabunIT๙" w:hAnsi="TH SarabunIT๙" w:cs="TH SarabunIT๙"/>
          <w:color w:val="auto"/>
          <w:szCs w:val="28"/>
          <w:cs/>
        </w:rPr>
        <w:t>กรอบอัตรากำลัง</w:t>
      </w:r>
      <w:r w:rsidRPr="00C73239">
        <w:rPr>
          <w:rFonts w:ascii="TH SarabunIT๙" w:hAnsi="TH SarabunIT๙" w:cs="TH SarabunIT๙"/>
          <w:color w:val="auto"/>
          <w:szCs w:val="28"/>
        </w:rPr>
        <w:t xml:space="preserve"> 3 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ปี</w:t>
      </w:r>
      <w:r w:rsidRPr="00C73239">
        <w:rPr>
          <w:rFonts w:ascii="TH SarabunIT๙" w:hAnsi="TH SarabunIT๙" w:cs="TH SarabunIT๙"/>
          <w:color w:val="auto"/>
          <w:szCs w:val="28"/>
        </w:rPr>
        <w:t xml:space="preserve"> 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ระหว่าง</w:t>
      </w:r>
      <w:r w:rsidRPr="00C73239">
        <w:rPr>
          <w:rFonts w:ascii="TH SarabunIT๙" w:hAnsi="TH SarabunIT๙" w:cs="TH SarabunIT๙"/>
          <w:color w:val="auto"/>
          <w:szCs w:val="28"/>
        </w:rPr>
        <w:t xml:space="preserve"> 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ปี</w:t>
      </w:r>
      <w:r w:rsidRPr="00C73239">
        <w:rPr>
          <w:rFonts w:ascii="TH SarabunIT๙" w:hAnsi="TH SarabunIT๙" w:cs="TH SarabunIT๙"/>
          <w:color w:val="auto"/>
          <w:szCs w:val="28"/>
        </w:rPr>
        <w:t xml:space="preserve"> 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พ</w:t>
      </w:r>
      <w:r w:rsidRPr="00C73239">
        <w:rPr>
          <w:rFonts w:ascii="TH SarabunIT๙" w:hAnsi="TH SarabunIT๙" w:cs="TH SarabunIT๙"/>
          <w:color w:val="auto"/>
          <w:szCs w:val="28"/>
        </w:rPr>
        <w:t>.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ศ</w:t>
      </w:r>
      <w:r w:rsidRPr="00C73239">
        <w:rPr>
          <w:rFonts w:ascii="TH SarabunIT๙" w:hAnsi="TH SarabunIT๙" w:cs="TH SarabunIT๙"/>
          <w:color w:val="auto"/>
          <w:szCs w:val="28"/>
        </w:rPr>
        <w:t>. 2561 – 2563  (</w:t>
      </w:r>
      <w:r w:rsidRPr="00C73239">
        <w:rPr>
          <w:rFonts w:ascii="TH SarabunIT๙" w:hAnsi="TH SarabunIT๙" w:cs="TH SarabunIT๙"/>
          <w:color w:val="auto"/>
          <w:szCs w:val="28"/>
          <w:cs/>
        </w:rPr>
        <w:t>พนักงานส่วนตำบล</w:t>
      </w:r>
      <w:r w:rsidRPr="00C73239">
        <w:rPr>
          <w:rFonts w:ascii="TH SarabunIT๙" w:hAnsi="TH SarabunIT๙" w:cs="TH SarabunIT๙" w:hint="cs"/>
          <w:color w:val="auto"/>
          <w:szCs w:val="28"/>
          <w:cs/>
        </w:rPr>
        <w:t>และพนักงานจ้างตามภารกิจ</w:t>
      </w:r>
      <w:r w:rsidRPr="00C73239">
        <w:rPr>
          <w:rFonts w:ascii="TH SarabunIT๙" w:hAnsi="TH SarabunIT๙" w:cs="TH SarabunIT๙"/>
          <w:color w:val="auto"/>
          <w:szCs w:val="28"/>
        </w:rPr>
        <w:t>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851"/>
        <w:gridCol w:w="850"/>
        <w:gridCol w:w="851"/>
        <w:gridCol w:w="850"/>
        <w:gridCol w:w="851"/>
        <w:gridCol w:w="850"/>
        <w:gridCol w:w="851"/>
        <w:gridCol w:w="1417"/>
      </w:tblGrid>
      <w:tr w:rsidR="0026291F" w:rsidTr="008D7A91">
        <w:tc>
          <w:tcPr>
            <w:tcW w:w="3828" w:type="dxa"/>
            <w:vMerge w:val="restart"/>
          </w:tcPr>
          <w:p w:rsidR="0026291F" w:rsidRPr="00C73239" w:rsidRDefault="0026291F" w:rsidP="002E1A0C">
            <w:pPr>
              <w:pStyle w:val="1"/>
              <w:jc w:val="center"/>
              <w:rPr>
                <w:rFonts w:ascii="TH SarabunIT๙" w:hAnsi="TH SarabunIT๙" w:cs="TH SarabunIT๙"/>
                <w:color w:val="auto"/>
                <w:szCs w:val="28"/>
              </w:rPr>
            </w:pPr>
            <w:r w:rsidRPr="00C73239">
              <w:rPr>
                <w:rFonts w:ascii="TH SarabunIT๙" w:hAnsi="TH SarabunIT๙" w:cs="TH SarabunIT๙"/>
                <w:color w:val="auto"/>
                <w:szCs w:val="28"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</w:tcPr>
          <w:p w:rsidR="0026291F" w:rsidRPr="001D03A1" w:rsidRDefault="0026291F" w:rsidP="002E1A0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กรอบอัตรากำลัง(เดิม)</w:t>
            </w:r>
          </w:p>
        </w:tc>
        <w:tc>
          <w:tcPr>
            <w:tcW w:w="2551" w:type="dxa"/>
            <w:gridSpan w:val="3"/>
          </w:tcPr>
          <w:p w:rsidR="0026291F" w:rsidRDefault="0026291F" w:rsidP="002E1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กรอบอัตราตำแหน่งที่คาด</w:t>
            </w:r>
          </w:p>
          <w:p w:rsidR="0026291F" w:rsidRDefault="0026291F" w:rsidP="002E1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ว่าจะต้องใช้ในช่วง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ระยะเวลา 3 ปีข้างหน้า</w:t>
            </w:r>
          </w:p>
        </w:tc>
        <w:tc>
          <w:tcPr>
            <w:tcW w:w="2552" w:type="dxa"/>
            <w:gridSpan w:val="3"/>
          </w:tcPr>
          <w:p w:rsidR="0026291F" w:rsidRDefault="0026291F" w:rsidP="002E1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อัตรากำลังคน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 xml:space="preserve">เพิ่ม </w:t>
            </w:r>
            <w:r w:rsidRPr="001D03A1">
              <w:rPr>
                <w:rFonts w:ascii="TH SarabunIT๙" w:hAnsi="TH SarabunIT๙" w:cs="TH SarabunIT๙"/>
                <w:b/>
                <w:bCs/>
              </w:rPr>
              <w:t xml:space="preserve">/ </w:t>
            </w: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ลด</w:t>
            </w:r>
          </w:p>
        </w:tc>
        <w:tc>
          <w:tcPr>
            <w:tcW w:w="1417" w:type="dxa"/>
            <w:vAlign w:val="center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6291F" w:rsidTr="008D7A91">
        <w:tc>
          <w:tcPr>
            <w:tcW w:w="3828" w:type="dxa"/>
            <w:vMerge/>
          </w:tcPr>
          <w:p w:rsidR="0026291F" w:rsidRDefault="0026291F" w:rsidP="002E1A0C"/>
        </w:tc>
        <w:tc>
          <w:tcPr>
            <w:tcW w:w="851" w:type="dxa"/>
            <w:vMerge/>
          </w:tcPr>
          <w:p w:rsidR="0026291F" w:rsidRPr="001D03A1" w:rsidRDefault="0026291F" w:rsidP="002E1A0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b/>
                <w:bCs/>
              </w:rPr>
            </w:pPr>
            <w:r w:rsidRPr="001D03A1">
              <w:rPr>
                <w:rFonts w:ascii="TH SarabunIT๙" w:hAnsi="TH SarabunIT๙" w:cs="TH SarabunIT๙"/>
                <w:b/>
                <w:b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rPr>
                <w:b/>
                <w:bCs/>
              </w:rPr>
            </w:pPr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ปลัดองค์การบริหารส่วนตำบล</w:t>
            </w:r>
          </w:p>
          <w:p w:rsidR="0026291F" w:rsidRPr="001D03A1" w:rsidRDefault="0026291F" w:rsidP="002E1A0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cs/>
              </w:rPr>
              <w:t>นักบริหารงานท้องถิ่น ระดับกลาง</w:t>
            </w:r>
            <w:r w:rsidRPr="001D03A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</w:tcPr>
          <w:p w:rsidR="0026291F" w:rsidRPr="007527EF" w:rsidRDefault="0026291F" w:rsidP="002E1A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cs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รองปลัดองค์การบริหารส่วนตำบล</w:t>
            </w:r>
          </w:p>
          <w:p w:rsidR="0026291F" w:rsidRDefault="0026291F" w:rsidP="002E1A0C">
            <w:r w:rsidRPr="001D03A1">
              <w:rPr>
                <w:rFonts w:ascii="TH SarabunIT๙" w:hAnsi="TH SarabunIT๙" w:cs="TH SarabunIT๙"/>
                <w:cs/>
              </w:rPr>
              <w:t xml:space="preserve">  </w:t>
            </w:r>
            <w:r w:rsidRPr="001D03A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cs/>
              </w:rPr>
              <w:t>นักบริหารงานท้องถิ่น ระดับต้น</w:t>
            </w:r>
            <w:r w:rsidRPr="001D03A1">
              <w:rPr>
                <w:rFonts w:ascii="TH SarabunIT๙" w:hAnsi="TH SarabunIT๙" w:cs="TH SarabunIT๙"/>
                <w:cs/>
              </w:rPr>
              <w:t>)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</w:tcPr>
          <w:p w:rsidR="0026291F" w:rsidRDefault="0026291F" w:rsidP="002E1A0C"/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1D03A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</w:t>
            </w: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ำนักงานปลัด</w:t>
            </w:r>
          </w:p>
          <w:p w:rsidR="0026291F" w:rsidRDefault="0026291F" w:rsidP="002E1A0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 w:rsidRPr="001D03A1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26291F" w:rsidRPr="001D03A1" w:rsidRDefault="0026291F" w:rsidP="002E1A0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(นักบริหารงานทั่วไป ระดับต้น)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Default="0026291F" w:rsidP="002E1A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6291F" w:rsidRPr="007527EF" w:rsidRDefault="0026291F" w:rsidP="002E1A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6291F" w:rsidTr="008D7A91">
        <w:tc>
          <w:tcPr>
            <w:tcW w:w="3828" w:type="dxa"/>
          </w:tcPr>
          <w:p w:rsidR="0026291F" w:rsidRPr="004F4C66" w:rsidRDefault="0026291F" w:rsidP="002E1A0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-นักทรัพยากรบุคคลชำนาญการ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-นักวิเคราะห์นโยบายและแผนปฏิบัติการ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-นักพัฒนาชุมชนชำนาญการ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-นักวิชาการศึกษาชำนาญการ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cs/>
              </w:rPr>
              <w:t>ปฏิบัติงาน/ชำนาญงาน</w:t>
            </w:r>
            <w:r w:rsidRPr="001D03A1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ขอใช้บัญชี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กสถ.</w:t>
            </w:r>
            <w:proofErr w:type="spellEnd"/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เจ้าพนักงานสาธารณสุขปฏิบัติงาน/ชำนาญงาน</w:t>
            </w:r>
            <w:r w:rsidRPr="001D03A1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3D091D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3D091D">
              <w:rPr>
                <w:rFonts w:ascii="TH SarabunIT๙" w:hAnsi="TH SarabunIT๙" w:cs="TH SarabunIT๙" w:hint="cs"/>
                <w:cs/>
              </w:rPr>
              <w:t xml:space="preserve">ขอใช้บัญชี </w:t>
            </w:r>
            <w:proofErr w:type="spellStart"/>
            <w:r w:rsidRPr="003D091D">
              <w:rPr>
                <w:rFonts w:ascii="TH SarabunIT๙" w:hAnsi="TH SarabunIT๙" w:cs="TH SarabunIT๙" w:hint="cs"/>
                <w:cs/>
              </w:rPr>
              <w:t>กสถ.</w:t>
            </w:r>
            <w:proofErr w:type="spellEnd"/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1D03A1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พนักงานจ้างตามภารกิจ</w:t>
            </w:r>
          </w:p>
          <w:p w:rsidR="0026291F" w:rsidRDefault="0026291F" w:rsidP="002E1A0C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-ผู้ช่วยเจ้าพนักงาน</w:t>
            </w:r>
            <w:r w:rsidRPr="001D03A1">
              <w:rPr>
                <w:rFonts w:ascii="TH SarabunIT๙" w:hAnsi="TH SarabunIT๙" w:cs="TH SarabunIT๙" w:hint="cs"/>
                <w:cs/>
              </w:rPr>
              <w:t>ธุรการ</w:t>
            </w:r>
          </w:p>
          <w:p w:rsidR="0026291F" w:rsidRPr="001D03A1" w:rsidRDefault="0026291F" w:rsidP="002E1A0C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ผู้ช่วยเจ้าพนักงานธุรการ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26291F" w:rsidTr="008D7A91">
        <w:tc>
          <w:tcPr>
            <w:tcW w:w="3828" w:type="dxa"/>
          </w:tcPr>
          <w:p w:rsidR="0026291F" w:rsidRDefault="0026291F" w:rsidP="002E1A0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</w:t>
            </w:r>
            <w:r w:rsidRPr="001D03A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คลัง</w:t>
            </w:r>
          </w:p>
          <w:p w:rsidR="0026291F" w:rsidRDefault="0026291F" w:rsidP="002E1A0C">
            <w:pPr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ผู้อำนวยการกองคลัง</w:t>
            </w:r>
          </w:p>
          <w:p w:rsidR="0026291F" w:rsidRPr="00B67F6F" w:rsidRDefault="0026291F" w:rsidP="002E1A0C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(นักบริหารงานการคลัง ระดับต้น)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เจ้าพนักงานการเงินและบัญชี</w:t>
            </w: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1D03A1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cs/>
              </w:rPr>
              <w:t>ปฏิบัติงาน/ชำนาญงาน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ขอใช้บัญชี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กสถ.</w:t>
            </w:r>
            <w:proofErr w:type="spellEnd"/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  <w:cs/>
              </w:rPr>
              <w:t>เจ้าพนักงานจัดเก็บรายได้</w:t>
            </w:r>
            <w:r>
              <w:rPr>
                <w:rFonts w:ascii="TH SarabunIT๙" w:hAnsi="TH SarabunIT๙" w:cs="TH SarabunIT๙" w:hint="cs"/>
                <w:cs/>
              </w:rPr>
              <w:t>ปฏิบัติงาน/ชำนาญงาน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ขอใช้บัญชี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กสถ.</w:t>
            </w:r>
            <w:proofErr w:type="spellEnd"/>
          </w:p>
        </w:tc>
      </w:tr>
      <w:tr w:rsidR="0026291F" w:rsidTr="008D7A91">
        <w:tc>
          <w:tcPr>
            <w:tcW w:w="3828" w:type="dxa"/>
          </w:tcPr>
          <w:p w:rsidR="0026291F" w:rsidRDefault="0026291F" w:rsidP="002E1A0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กองช่าง</w:t>
            </w:r>
          </w:p>
          <w:p w:rsidR="0026291F" w:rsidRDefault="0026291F" w:rsidP="002E1A0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-ผู้อำนวยการกองช่าง</w:t>
            </w:r>
          </w:p>
          <w:p w:rsidR="0026291F" w:rsidRPr="00B67F6F" w:rsidRDefault="0026291F" w:rsidP="002E1A0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(นักบริหารงานช่าง ระดับต้น)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-นายช่างโยธา</w:t>
            </w:r>
            <w:r>
              <w:rPr>
                <w:rFonts w:ascii="TH SarabunIT๙" w:hAnsi="TH SarabunIT๙" w:cs="TH SarabunIT๙" w:hint="cs"/>
                <w:cs/>
              </w:rPr>
              <w:t xml:space="preserve"> ปฏิบัติงาน/ชำนาญงาน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ขอใช้บัญชี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กสถ.</w:t>
            </w:r>
            <w:proofErr w:type="spellEnd"/>
          </w:p>
        </w:tc>
      </w:tr>
      <w:tr w:rsidR="0026291F" w:rsidTr="008D7A91">
        <w:tc>
          <w:tcPr>
            <w:tcW w:w="3828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D03A1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1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  <w:r w:rsidRPr="001D03A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7" w:type="dxa"/>
          </w:tcPr>
          <w:p w:rsidR="0026291F" w:rsidRPr="001D03A1" w:rsidRDefault="0026291F" w:rsidP="002E1A0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6291F" w:rsidRDefault="0026291F" w:rsidP="0026291F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73239" w:rsidRDefault="00C73239" w:rsidP="00C73239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D30F7" w:rsidRDefault="00CD30F7" w:rsidP="00CD30F7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D30F7" w:rsidRDefault="00CD30F7" w:rsidP="00CD30F7"/>
    <w:p w:rsidR="00CD30F7" w:rsidRDefault="00CD30F7" w:rsidP="00CD30F7">
      <w:pPr>
        <w:pStyle w:val="a6"/>
        <w:spacing w:after="0"/>
        <w:ind w:firstLine="437"/>
        <w:jc w:val="both"/>
        <w:rPr>
          <w:rFonts w:ascii="TH SarabunPSK" w:hAnsi="TH SarabunPSK" w:cs="TH SarabunPSK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FA8" w:rsidRDefault="00E34FA8" w:rsidP="00574EA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1B2" w:rsidRPr="00B251B2" w:rsidRDefault="00B921A9" w:rsidP="00574EA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51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sectPr w:rsidR="00B251B2" w:rsidRPr="00B251B2" w:rsidSect="00963E8C">
      <w:pgSz w:w="12240" w:h="15840"/>
      <w:pgMar w:top="851" w:right="1134" w:bottom="992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205"/>
    <w:multiLevelType w:val="singleLevel"/>
    <w:tmpl w:val="6D585B1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">
    <w:nsid w:val="1125718E"/>
    <w:multiLevelType w:val="singleLevel"/>
    <w:tmpl w:val="5F1C238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">
    <w:nsid w:val="130C72A0"/>
    <w:multiLevelType w:val="singleLevel"/>
    <w:tmpl w:val="5F1C238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>
    <w:nsid w:val="1D237BD9"/>
    <w:multiLevelType w:val="singleLevel"/>
    <w:tmpl w:val="2D92AA9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">
    <w:nsid w:val="2E4D06EE"/>
    <w:multiLevelType w:val="singleLevel"/>
    <w:tmpl w:val="191227C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5">
    <w:nsid w:val="2FEE0348"/>
    <w:multiLevelType w:val="multilevel"/>
    <w:tmpl w:val="42D2CF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33271A57"/>
    <w:multiLevelType w:val="multilevel"/>
    <w:tmpl w:val="55EE0B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3AD65181"/>
    <w:multiLevelType w:val="multilevel"/>
    <w:tmpl w:val="EC2AB72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8">
    <w:nsid w:val="3F2A7025"/>
    <w:multiLevelType w:val="singleLevel"/>
    <w:tmpl w:val="2EC8129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9">
    <w:nsid w:val="5CDE6F80"/>
    <w:multiLevelType w:val="hybridMultilevel"/>
    <w:tmpl w:val="432204F8"/>
    <w:lvl w:ilvl="0" w:tplc="E9ECA4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1885E5C"/>
    <w:multiLevelType w:val="multilevel"/>
    <w:tmpl w:val="514079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</w:abstractNum>
  <w:abstractNum w:abstractNumId="11">
    <w:nsid w:val="70EF50A1"/>
    <w:multiLevelType w:val="multilevel"/>
    <w:tmpl w:val="DF6CDE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12">
    <w:nsid w:val="74647523"/>
    <w:multiLevelType w:val="singleLevel"/>
    <w:tmpl w:val="1CEABD9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  <w:num w:numId="13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45B43"/>
    <w:rsid w:val="000130D0"/>
    <w:rsid w:val="00033444"/>
    <w:rsid w:val="0006089B"/>
    <w:rsid w:val="000928B2"/>
    <w:rsid w:val="000B50ED"/>
    <w:rsid w:val="000C0E03"/>
    <w:rsid w:val="000E682F"/>
    <w:rsid w:val="00125AE9"/>
    <w:rsid w:val="00126D95"/>
    <w:rsid w:val="001473B3"/>
    <w:rsid w:val="00156314"/>
    <w:rsid w:val="001B3056"/>
    <w:rsid w:val="001B3D7A"/>
    <w:rsid w:val="001C5109"/>
    <w:rsid w:val="001E2EFF"/>
    <w:rsid w:val="00221993"/>
    <w:rsid w:val="00234E75"/>
    <w:rsid w:val="0024629E"/>
    <w:rsid w:val="00251BD1"/>
    <w:rsid w:val="0026291F"/>
    <w:rsid w:val="002D4319"/>
    <w:rsid w:val="002E1A0C"/>
    <w:rsid w:val="00306DA4"/>
    <w:rsid w:val="00317AFB"/>
    <w:rsid w:val="003227F9"/>
    <w:rsid w:val="003D091D"/>
    <w:rsid w:val="00442406"/>
    <w:rsid w:val="004479BF"/>
    <w:rsid w:val="00491117"/>
    <w:rsid w:val="004D19DF"/>
    <w:rsid w:val="005332CD"/>
    <w:rsid w:val="00542681"/>
    <w:rsid w:val="005532EA"/>
    <w:rsid w:val="005742F7"/>
    <w:rsid w:val="00574EA2"/>
    <w:rsid w:val="0057579B"/>
    <w:rsid w:val="00582393"/>
    <w:rsid w:val="00597C53"/>
    <w:rsid w:val="005D7B2F"/>
    <w:rsid w:val="005F54B4"/>
    <w:rsid w:val="0060016E"/>
    <w:rsid w:val="0062008D"/>
    <w:rsid w:val="00670A67"/>
    <w:rsid w:val="0069118C"/>
    <w:rsid w:val="006B68F6"/>
    <w:rsid w:val="006D68D1"/>
    <w:rsid w:val="006F4B2F"/>
    <w:rsid w:val="00703884"/>
    <w:rsid w:val="007042E0"/>
    <w:rsid w:val="00715181"/>
    <w:rsid w:val="00730C5E"/>
    <w:rsid w:val="0074381D"/>
    <w:rsid w:val="00755594"/>
    <w:rsid w:val="007654ED"/>
    <w:rsid w:val="00765A66"/>
    <w:rsid w:val="007667E2"/>
    <w:rsid w:val="00784FE1"/>
    <w:rsid w:val="00795451"/>
    <w:rsid w:val="007C57CA"/>
    <w:rsid w:val="007E654D"/>
    <w:rsid w:val="008037BF"/>
    <w:rsid w:val="008058CE"/>
    <w:rsid w:val="0083111E"/>
    <w:rsid w:val="00844386"/>
    <w:rsid w:val="00856ED2"/>
    <w:rsid w:val="00877A65"/>
    <w:rsid w:val="008C46A4"/>
    <w:rsid w:val="008D6D90"/>
    <w:rsid w:val="008D7A91"/>
    <w:rsid w:val="008E44AD"/>
    <w:rsid w:val="00900AB9"/>
    <w:rsid w:val="00905770"/>
    <w:rsid w:val="00907399"/>
    <w:rsid w:val="009211C9"/>
    <w:rsid w:val="00924803"/>
    <w:rsid w:val="00926EE8"/>
    <w:rsid w:val="009342B7"/>
    <w:rsid w:val="00945B62"/>
    <w:rsid w:val="00946394"/>
    <w:rsid w:val="00961C98"/>
    <w:rsid w:val="00963E8C"/>
    <w:rsid w:val="009A48E2"/>
    <w:rsid w:val="009A6297"/>
    <w:rsid w:val="009C062C"/>
    <w:rsid w:val="009C22C6"/>
    <w:rsid w:val="009F4147"/>
    <w:rsid w:val="00A45B43"/>
    <w:rsid w:val="00B06D01"/>
    <w:rsid w:val="00B1163E"/>
    <w:rsid w:val="00B203FE"/>
    <w:rsid w:val="00B251B2"/>
    <w:rsid w:val="00B921A9"/>
    <w:rsid w:val="00B97F7A"/>
    <w:rsid w:val="00BB2F44"/>
    <w:rsid w:val="00BB5A29"/>
    <w:rsid w:val="00C0107A"/>
    <w:rsid w:val="00C10C33"/>
    <w:rsid w:val="00C34E4D"/>
    <w:rsid w:val="00C578F4"/>
    <w:rsid w:val="00C70BA5"/>
    <w:rsid w:val="00C73239"/>
    <w:rsid w:val="00C87FB5"/>
    <w:rsid w:val="00CC2492"/>
    <w:rsid w:val="00CD30F7"/>
    <w:rsid w:val="00CE7D80"/>
    <w:rsid w:val="00CF1928"/>
    <w:rsid w:val="00D00E3D"/>
    <w:rsid w:val="00D126DD"/>
    <w:rsid w:val="00D23477"/>
    <w:rsid w:val="00D310C6"/>
    <w:rsid w:val="00D4620B"/>
    <w:rsid w:val="00D52834"/>
    <w:rsid w:val="00D9199A"/>
    <w:rsid w:val="00DA128E"/>
    <w:rsid w:val="00DA43B6"/>
    <w:rsid w:val="00DD1A5F"/>
    <w:rsid w:val="00DD534A"/>
    <w:rsid w:val="00DE1E20"/>
    <w:rsid w:val="00DE2B04"/>
    <w:rsid w:val="00E27A9D"/>
    <w:rsid w:val="00E34FA8"/>
    <w:rsid w:val="00E36E06"/>
    <w:rsid w:val="00E40BB1"/>
    <w:rsid w:val="00E4425F"/>
    <w:rsid w:val="00E47F2E"/>
    <w:rsid w:val="00E66B7A"/>
    <w:rsid w:val="00E90C37"/>
    <w:rsid w:val="00E91E5F"/>
    <w:rsid w:val="00E9511F"/>
    <w:rsid w:val="00EC280C"/>
    <w:rsid w:val="00EC40FC"/>
    <w:rsid w:val="00ED2EF7"/>
    <w:rsid w:val="00ED369C"/>
    <w:rsid w:val="00ED7031"/>
    <w:rsid w:val="00F03B6A"/>
    <w:rsid w:val="00F05A65"/>
    <w:rsid w:val="00F908CD"/>
    <w:rsid w:val="00FA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43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732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CD30F7"/>
    <w:pPr>
      <w:keepNext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CD30F7"/>
    <w:pPr>
      <w:keepNext/>
      <w:jc w:val="center"/>
      <w:outlineLvl w:val="2"/>
    </w:pPr>
    <w:rPr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CD30F7"/>
    <w:pPr>
      <w:keepNext/>
      <w:jc w:val="center"/>
      <w:outlineLvl w:val="3"/>
    </w:pPr>
    <w:rPr>
      <w:b/>
      <w:bCs/>
      <w:sz w:val="52"/>
      <w:szCs w:val="52"/>
    </w:rPr>
  </w:style>
  <w:style w:type="paragraph" w:styleId="6">
    <w:name w:val="heading 6"/>
    <w:basedOn w:val="a"/>
    <w:next w:val="a"/>
    <w:link w:val="60"/>
    <w:unhideWhenUsed/>
    <w:qFormat/>
    <w:rsid w:val="00963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8">
    <w:name w:val="heading 8"/>
    <w:basedOn w:val="a"/>
    <w:next w:val="a"/>
    <w:link w:val="80"/>
    <w:qFormat/>
    <w:rsid w:val="00963E8C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lang w:eastAsia="en-US"/>
    </w:rPr>
  </w:style>
  <w:style w:type="paragraph" w:styleId="9">
    <w:name w:val="heading 9"/>
    <w:basedOn w:val="a"/>
    <w:next w:val="a"/>
    <w:link w:val="90"/>
    <w:qFormat/>
    <w:rsid w:val="00963E8C"/>
    <w:pPr>
      <w:spacing w:before="240" w:after="60"/>
      <w:outlineLvl w:val="8"/>
    </w:pPr>
    <w:rPr>
      <w:rFonts w:ascii="Arial" w:eastAsia="Times New Roman" w:hAnsi="Arial" w:cs="Cordia New"/>
      <w:sz w:val="22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08D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CD30F7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CD30F7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CD30F7"/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a4">
    <w:name w:val="Body Text"/>
    <w:basedOn w:val="a"/>
    <w:link w:val="a5"/>
    <w:rsid w:val="00CD30F7"/>
    <w:rPr>
      <w:spacing w:val="-8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CD30F7"/>
    <w:rPr>
      <w:rFonts w:ascii="Cordia New" w:eastAsia="Cordia New" w:hAnsi="Cordia New" w:cs="Angsana New"/>
      <w:spacing w:val="-8"/>
      <w:sz w:val="32"/>
      <w:szCs w:val="32"/>
      <w:lang w:eastAsia="zh-CN"/>
    </w:rPr>
  </w:style>
  <w:style w:type="paragraph" w:styleId="21">
    <w:name w:val="Body Text 2"/>
    <w:basedOn w:val="a"/>
    <w:link w:val="22"/>
    <w:rsid w:val="00CD30F7"/>
    <w:pPr>
      <w:jc w:val="both"/>
    </w:pPr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D30F7"/>
    <w:rPr>
      <w:rFonts w:ascii="Cordia New" w:eastAsia="Cordia New" w:hAnsi="Cordia New" w:cs="Angsana New"/>
      <w:sz w:val="32"/>
      <w:szCs w:val="32"/>
      <w:lang w:eastAsia="zh-CN"/>
    </w:rPr>
  </w:style>
  <w:style w:type="paragraph" w:styleId="a6">
    <w:name w:val="Body Text Indent"/>
    <w:basedOn w:val="a"/>
    <w:link w:val="a7"/>
    <w:rsid w:val="00CD30F7"/>
    <w:pPr>
      <w:spacing w:after="120"/>
      <w:ind w:left="283"/>
    </w:pPr>
    <w:rPr>
      <w:rFonts w:cs="Cordia New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CD30F7"/>
    <w:rPr>
      <w:rFonts w:ascii="Cordia New" w:eastAsia="Cordia New" w:hAnsi="Cordia New" w:cs="Cordia New"/>
      <w:sz w:val="28"/>
      <w:szCs w:val="32"/>
      <w:lang w:eastAsia="zh-CN"/>
    </w:rPr>
  </w:style>
  <w:style w:type="paragraph" w:styleId="a8">
    <w:name w:val="No Spacing"/>
    <w:uiPriority w:val="1"/>
    <w:qFormat/>
    <w:rsid w:val="00CD30F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C73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3E8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character" w:customStyle="1" w:styleId="80">
    <w:name w:val="หัวเรื่อง 8 อักขระ"/>
    <w:basedOn w:val="a0"/>
    <w:link w:val="8"/>
    <w:rsid w:val="00963E8C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63E8C"/>
    <w:rPr>
      <w:rFonts w:ascii="Arial" w:eastAsia="Times New Roman" w:hAnsi="Arial" w:cs="Cordia New"/>
      <w:szCs w:val="25"/>
    </w:rPr>
  </w:style>
  <w:style w:type="paragraph" w:styleId="a9">
    <w:name w:val="Title"/>
    <w:basedOn w:val="a"/>
    <w:link w:val="aa"/>
    <w:qFormat/>
    <w:rsid w:val="00963E8C"/>
    <w:pPr>
      <w:jc w:val="center"/>
    </w:pPr>
    <w:rPr>
      <w:rFonts w:ascii="AngsanaUPC" w:hAnsi="AngsanaUPC" w:cs="AngsanaUPC"/>
      <w:b/>
      <w:bCs/>
      <w:sz w:val="24"/>
      <w:szCs w:val="24"/>
      <w:u w:val="single"/>
      <w:lang w:eastAsia="en-US"/>
    </w:rPr>
  </w:style>
  <w:style w:type="character" w:customStyle="1" w:styleId="aa">
    <w:name w:val="ชื่อเรื่อง อักขระ"/>
    <w:basedOn w:val="a0"/>
    <w:link w:val="a9"/>
    <w:rsid w:val="00963E8C"/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963E8C"/>
    <w:pPr>
      <w:ind w:firstLine="720"/>
    </w:pPr>
    <w:rPr>
      <w:rFonts w:ascii="AngsanaUPC" w:hAnsi="AngsanaUPC" w:cs="AngsanaUPC"/>
      <w:sz w:val="32"/>
      <w:szCs w:val="32"/>
      <w:lang w:eastAsia="en-US"/>
    </w:rPr>
  </w:style>
  <w:style w:type="character" w:customStyle="1" w:styleId="24">
    <w:name w:val="การเยื้องเนื้อความ 2 อักขระ"/>
    <w:basedOn w:val="a0"/>
    <w:link w:val="23"/>
    <w:rsid w:val="00963E8C"/>
    <w:rPr>
      <w:rFonts w:ascii="AngsanaUPC" w:eastAsia="Cordia New" w:hAnsi="AngsanaUPC" w:cs="AngsanaUPC"/>
      <w:sz w:val="32"/>
      <w:szCs w:val="32"/>
    </w:rPr>
  </w:style>
  <w:style w:type="paragraph" w:styleId="ab">
    <w:name w:val="header"/>
    <w:basedOn w:val="a"/>
    <w:link w:val="ac"/>
    <w:uiPriority w:val="99"/>
    <w:rsid w:val="00963E8C"/>
    <w:pPr>
      <w:tabs>
        <w:tab w:val="center" w:pos="4153"/>
        <w:tab w:val="right" w:pos="8306"/>
      </w:tabs>
    </w:pPr>
    <w:rPr>
      <w:rFonts w:ascii="AngsanaUPC" w:hAnsi="AngsanaUPC"/>
      <w:sz w:val="24"/>
      <w:u w:val="single"/>
      <w:lang w:eastAsia="en-US"/>
    </w:rPr>
  </w:style>
  <w:style w:type="character" w:customStyle="1" w:styleId="ac">
    <w:name w:val="หัวกระดาษ อักขระ"/>
    <w:basedOn w:val="a0"/>
    <w:link w:val="ab"/>
    <w:uiPriority w:val="99"/>
    <w:rsid w:val="00963E8C"/>
    <w:rPr>
      <w:rFonts w:ascii="AngsanaUPC" w:eastAsia="Cordia New" w:hAnsi="AngsanaUPC" w:cs="Angsana New"/>
      <w:sz w:val="24"/>
      <w:u w:val="single"/>
    </w:rPr>
  </w:style>
  <w:style w:type="character" w:styleId="ad">
    <w:name w:val="page number"/>
    <w:basedOn w:val="a0"/>
    <w:rsid w:val="00963E8C"/>
  </w:style>
  <w:style w:type="paragraph" w:styleId="ae">
    <w:name w:val="footer"/>
    <w:basedOn w:val="a"/>
    <w:link w:val="af"/>
    <w:rsid w:val="00963E8C"/>
    <w:pPr>
      <w:tabs>
        <w:tab w:val="center" w:pos="4153"/>
        <w:tab w:val="right" w:pos="8306"/>
      </w:tabs>
    </w:pPr>
    <w:rPr>
      <w:rFonts w:ascii="AngsanaUPC" w:hAnsi="AngsanaUPC"/>
      <w:sz w:val="24"/>
      <w:u w:val="single"/>
      <w:lang w:eastAsia="en-US"/>
    </w:rPr>
  </w:style>
  <w:style w:type="character" w:customStyle="1" w:styleId="af">
    <w:name w:val="ท้ายกระดาษ อักขระ"/>
    <w:basedOn w:val="a0"/>
    <w:link w:val="ae"/>
    <w:rsid w:val="00963E8C"/>
    <w:rPr>
      <w:rFonts w:ascii="AngsanaUPC" w:eastAsia="Cordia New" w:hAnsi="AngsanaUPC" w:cs="Angsana New"/>
      <w:sz w:val="24"/>
      <w:u w:val="single"/>
    </w:rPr>
  </w:style>
  <w:style w:type="paragraph" w:styleId="31">
    <w:name w:val="Body Text Indent 3"/>
    <w:basedOn w:val="a"/>
    <w:link w:val="32"/>
    <w:rsid w:val="00963E8C"/>
    <w:pPr>
      <w:spacing w:after="120"/>
      <w:ind w:left="283"/>
    </w:pPr>
    <w:rPr>
      <w:rFonts w:ascii="Times New Roman" w:eastAsia="Times New Roman" w:hAnsi="Times New Roman"/>
      <w:sz w:val="16"/>
      <w:szCs w:val="18"/>
      <w:lang w:eastAsia="en-US"/>
    </w:rPr>
  </w:style>
  <w:style w:type="character" w:customStyle="1" w:styleId="32">
    <w:name w:val="การเยื้องเนื้อความ 3 อักขระ"/>
    <w:basedOn w:val="a0"/>
    <w:link w:val="31"/>
    <w:rsid w:val="00963E8C"/>
    <w:rPr>
      <w:rFonts w:ascii="Times New Roman" w:eastAsia="Times New Roman" w:hAnsi="Times New Roman" w:cs="Angsana New"/>
      <w:sz w:val="16"/>
      <w:szCs w:val="18"/>
    </w:rPr>
  </w:style>
  <w:style w:type="table" w:styleId="af0">
    <w:name w:val="Table Grid"/>
    <w:basedOn w:val="a1"/>
    <w:rsid w:val="00963E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63E8C"/>
    <w:rPr>
      <w:b/>
      <w:bCs/>
    </w:rPr>
  </w:style>
  <w:style w:type="paragraph" w:styleId="af2">
    <w:name w:val="Balloon Text"/>
    <w:basedOn w:val="a"/>
    <w:link w:val="af3"/>
    <w:uiPriority w:val="99"/>
    <w:rsid w:val="00963E8C"/>
    <w:rPr>
      <w:rFonts w:ascii="Tahoma" w:hAnsi="Tahoma"/>
      <w:sz w:val="16"/>
      <w:szCs w:val="20"/>
      <w:u w:val="single"/>
      <w:lang w:eastAsia="en-US"/>
    </w:rPr>
  </w:style>
  <w:style w:type="character" w:customStyle="1" w:styleId="af3">
    <w:name w:val="ข้อความบอลลูน อักขระ"/>
    <w:basedOn w:val="a0"/>
    <w:link w:val="af2"/>
    <w:uiPriority w:val="99"/>
    <w:rsid w:val="00963E8C"/>
    <w:rPr>
      <w:rFonts w:ascii="Tahoma" w:eastAsia="Cordia New" w:hAnsi="Tahoma" w:cs="Angsana New"/>
      <w:sz w:val="16"/>
      <w:szCs w:val="20"/>
      <w:u w:val="single"/>
    </w:rPr>
  </w:style>
  <w:style w:type="paragraph" w:styleId="af4">
    <w:name w:val="Subtitle"/>
    <w:basedOn w:val="a"/>
    <w:link w:val="af5"/>
    <w:qFormat/>
    <w:rsid w:val="00963E8C"/>
    <w:pPr>
      <w:jc w:val="center"/>
    </w:pPr>
    <w:rPr>
      <w:rFonts w:ascii="BrowalliaUPC" w:eastAsia="Times New Roman" w:hAnsi="BrowalliaUPC" w:cs="BrowalliaUPC"/>
      <w:b/>
      <w:bCs/>
      <w:sz w:val="32"/>
      <w:szCs w:val="32"/>
      <w:lang w:eastAsia="en-US"/>
    </w:rPr>
  </w:style>
  <w:style w:type="character" w:customStyle="1" w:styleId="af5">
    <w:name w:val="ชื่อเรื่องรอง อักขระ"/>
    <w:basedOn w:val="a0"/>
    <w:link w:val="af4"/>
    <w:rsid w:val="00963E8C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963E8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  <w:lang w:eastAsia="en-US"/>
    </w:rPr>
  </w:style>
  <w:style w:type="paragraph" w:styleId="af6">
    <w:name w:val="Normal (Web)"/>
    <w:basedOn w:val="a"/>
    <w:uiPriority w:val="99"/>
    <w:unhideWhenUsed/>
    <w:rsid w:val="00963E8C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customStyle="1" w:styleId="Default">
    <w:name w:val="Default"/>
    <w:rsid w:val="00963E8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3FD6-5DC9-452E-BF53-D5D99A4E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34</Pages>
  <Words>8362</Words>
  <Characters>47664</Characters>
  <Application>Microsoft Office Word</Application>
  <DocSecurity>0</DocSecurity>
  <Lines>397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Sayang Computer</dc:creator>
  <cp:keywords/>
  <dc:description/>
  <cp:lastModifiedBy>Sayang Computer</cp:lastModifiedBy>
  <cp:revision>54</cp:revision>
  <cp:lastPrinted>2017-09-22T04:47:00Z</cp:lastPrinted>
  <dcterms:created xsi:type="dcterms:W3CDTF">2017-07-25T04:32:00Z</dcterms:created>
  <dcterms:modified xsi:type="dcterms:W3CDTF">2017-09-22T04:53:00Z</dcterms:modified>
</cp:coreProperties>
</file>