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CD" w:rsidRDefault="009E77CD" w:rsidP="009E7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2847829" wp14:editId="4F02899F">
            <wp:simplePos x="0" y="0"/>
            <wp:positionH relativeFrom="column">
              <wp:posOffset>2320290</wp:posOffset>
            </wp:positionH>
            <wp:positionV relativeFrom="paragraph">
              <wp:posOffset>-606425</wp:posOffset>
            </wp:positionV>
            <wp:extent cx="1080135" cy="11811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7CD" w:rsidRDefault="009E77CD" w:rsidP="009E77CD">
      <w:pPr>
        <w:rPr>
          <w:rFonts w:ascii="TH SarabunPSK" w:hAnsi="TH SarabunPSK" w:cs="TH SarabunPSK"/>
          <w:sz w:val="32"/>
          <w:szCs w:val="32"/>
        </w:rPr>
      </w:pPr>
    </w:p>
    <w:p w:rsidR="009E77CD" w:rsidRPr="00490157" w:rsidRDefault="009E77CD" w:rsidP="009E77CD"/>
    <w:p w:rsidR="009E77CD" w:rsidRPr="00E051D8" w:rsidRDefault="009E77CD" w:rsidP="009E77CD">
      <w:pPr>
        <w:pStyle w:val="a3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คำสั่งองค์การบริหารส่วนตำบลตะโละไกรทอง</w:t>
      </w:r>
    </w:p>
    <w:p w:rsidR="009E77CD" w:rsidRPr="00E051D8" w:rsidRDefault="009E77CD" w:rsidP="009E77C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031</w:t>
      </w: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/>
          <w:b/>
          <w:bCs/>
          <w:sz w:val="32"/>
          <w:szCs w:val="32"/>
        </w:rPr>
        <w:t>64</w:t>
      </w:r>
    </w:p>
    <w:p w:rsidR="009E77CD" w:rsidRDefault="009E77CD" w:rsidP="009E77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  การแบ่งงานและการมอบหมายหน้าที่ให้พนักงานส่วนตำบลและพนักงานจ้าง </w:t>
      </w:r>
    </w:p>
    <w:p w:rsidR="009E77CD" w:rsidRPr="00E051D8" w:rsidRDefault="009E77CD" w:rsidP="009E77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สำนักปลัดองค์การบริหารส่วนตำบลตะโละไกรทอง</w:t>
      </w:r>
    </w:p>
    <w:p w:rsidR="009E77CD" w:rsidRDefault="009E77CD" w:rsidP="009E77CD">
      <w:pPr>
        <w:jc w:val="center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:rsidR="009E77CD" w:rsidRDefault="009E77CD" w:rsidP="009E77C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51D8">
        <w:rPr>
          <w:rFonts w:ascii="TH SarabunIT๙" w:hAnsi="TH SarabunIT๙" w:cs="TH SarabunIT๙"/>
          <w:sz w:val="32"/>
          <w:szCs w:val="32"/>
          <w:cs/>
        </w:rPr>
        <w:t>อาศัยอำนาจตาม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ประกาศคณะกรรมการกลางพนักงานส่วนตำบล เรื่อง มาตรฐานทั่วไปเกี่ยวกับโครงสร้างส่วนราชการและระดับตำแหน่งขององค์การบริหารส่วนตำบล พ.ศ. 2558 ลงวันที่ 24 ธันวาคม 2558 และประกาศคณะกรรมการพนักงานส่วนตำบลจังหวัดปัตตานี (ก.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.จังหวัดปัตตานี) เรื่อง หลักเกณฑ์และเงื่อนไขเกี่ยวกับโครงสร้างส่วนราชการและระดับตำแหน่งขององค์การบริหารส่วนตำบล พ.ศ. 2558 และมติคณะกรรมการพนักงานส่วนตำบลจังหวัดปัตตานี (ก.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.จังหวัดปัตตานี) ในการประชุมครั้งที่ 1/2559 เมื่อวันที่ 26 มกราคม 2559 </w:t>
      </w:r>
      <w:r w:rsidRPr="002712C7">
        <w:rPr>
          <w:rFonts w:ascii="TH SarabunIT๙" w:hAnsi="TH SarabunIT๙" w:cs="TH SarabunIT๙" w:hint="cs"/>
          <w:sz w:val="32"/>
          <w:szCs w:val="32"/>
          <w:cs/>
        </w:rPr>
        <w:t>มีมติกำหนดโครงสร้างส่วนราชการและระดับ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 โดยกำหนดหน้าที่ความรับผิดชอบและมอบหมายให้พนักงานส่วนตำบลทุกคนภายในสำนักงานปลัด องค์การบริหารส่วนต</w:t>
      </w:r>
      <w:r>
        <w:rPr>
          <w:rFonts w:ascii="TH SarabunIT๙" w:hAnsi="TH SarabunIT๙" w:cs="TH SarabunIT๙"/>
          <w:sz w:val="32"/>
          <w:szCs w:val="32"/>
          <w:cs/>
        </w:rPr>
        <w:t>ำบลตะโละไกรทอง ปฏิบัติงาน</w:t>
      </w:r>
      <w:r w:rsidRPr="00E051D8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9E77CD" w:rsidRPr="00C125D2" w:rsidRDefault="009E77CD" w:rsidP="009E77CD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9E77CD" w:rsidRPr="00026B97" w:rsidRDefault="009E77CD" w:rsidP="009E77C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026B97">
        <w:rPr>
          <w:rFonts w:ascii="TH SarabunIT๙" w:hAnsi="TH SarabunIT๙" w:cs="TH SarabunIT๙"/>
          <w:b/>
          <w:bCs/>
          <w:sz w:val="32"/>
          <w:szCs w:val="32"/>
          <w:cs/>
        </w:rPr>
        <w:t>ฝ่ายบริหารงานทั่วไป</w:t>
      </w:r>
    </w:p>
    <w:p w:rsidR="009E77CD" w:rsidRPr="00E051D8" w:rsidRDefault="009E77CD" w:rsidP="009E77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มอบหมายให้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นางสาวกูดารณี  เงาะ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มะเจะ</w:t>
      </w:r>
      <w:proofErr w:type="spellEnd"/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นักวิเคราะห์นโยบายและแผน     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31-3-01-3103-</w:t>
      </w:r>
      <w:r w:rsidRPr="00820387">
        <w:rPr>
          <w:rFonts w:ascii="TH SarabunIT๙" w:hAnsi="TH SarabunIT๙" w:cs="TH SarabunIT๙" w:hint="cs"/>
          <w:b/>
          <w:bCs/>
          <w:sz w:val="32"/>
          <w:szCs w:val="32"/>
          <w:cs/>
        </w:rPr>
        <w:t>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เป็นหัวหน้า โดยมี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นางสาวรัตติกาล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>หมาน</w:t>
      </w:r>
      <w:proofErr w:type="spellEnd"/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>บุญ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ผู้ช่วย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</w:t>
      </w:r>
      <w:r w:rsidRPr="00820387">
        <w:rPr>
          <w:rFonts w:ascii="TH SarabunIT๙" w:hAnsi="TH SarabunIT๙" w:cs="TH SarabunIT๙"/>
          <w:b/>
          <w:bCs/>
          <w:sz w:val="32"/>
          <w:szCs w:val="32"/>
          <w:cs/>
        </w:rPr>
        <w:t>ธุรการ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</w:t>
      </w:r>
      <w:r w:rsidRPr="00820387">
        <w:rPr>
          <w:rFonts w:ascii="TH SarabunIT๙" w:hAnsi="TH SarabunIT๙" w:cs="TH SarabunIT๙"/>
          <w:b/>
          <w:bCs/>
          <w:sz w:val="32"/>
          <w:szCs w:val="32"/>
          <w:cs/>
        </w:rPr>
        <w:t>ภ ๐๑-๐๐๑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   มีหน้าที่ดังนี้</w:t>
      </w:r>
    </w:p>
    <w:p w:rsidR="009E77CD" w:rsidRPr="00E051D8" w:rsidRDefault="009E77CD" w:rsidP="009E77CD">
      <w:pPr>
        <w:pStyle w:val="21"/>
        <w:jc w:val="thaiDistribute"/>
        <w:rPr>
          <w:rFonts w:ascii="TH SarabunIT๙" w:hAnsi="TH SarabunIT๙" w:cs="TH SarabunIT๙"/>
        </w:rPr>
      </w:pPr>
      <w:r w:rsidRPr="00E051D8">
        <w:rPr>
          <w:rFonts w:ascii="TH SarabunIT๙" w:hAnsi="TH SarabunIT๙" w:cs="TH SarabunIT๙"/>
          <w:cs/>
        </w:rPr>
        <w:tab/>
      </w:r>
      <w:r w:rsidRPr="00E051D8">
        <w:rPr>
          <w:rFonts w:ascii="TH SarabunIT๙" w:hAnsi="TH SarabunIT๙" w:cs="TH SarabunIT๙"/>
          <w:cs/>
        </w:rPr>
        <w:tab/>
        <w:t xml:space="preserve">  ๑.๑  ควบคุมตรวจสอบการทำงานและแก้ไขปัญหาข้อขัดข้องในการปฏิบัติงานต่างๆ ของพนักงานส่วนตำบล  ลูกจ้างประจำ  และพนักงานจ้างของสำนักปลัดองค์การบริหารส่วนตำบล</w:t>
      </w:r>
    </w:p>
    <w:p w:rsidR="009E77CD" w:rsidRPr="00E051D8" w:rsidRDefault="009E77CD" w:rsidP="009E77C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 xml:space="preserve">  ๑.๒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งานการพาณิชย์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งานรัฐพิธีและงานประชาสัมพันธ์</w:t>
      </w:r>
    </w:p>
    <w:p w:rsidR="009E77CD" w:rsidRDefault="009E77CD" w:rsidP="009E77C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 xml:space="preserve">  ๑.๓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งานธุรการและงานสารบรรณ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การจัดทำฎีกา </w:t>
      </w:r>
      <w:r w:rsidRPr="00E051D8">
        <w:rPr>
          <w:rFonts w:ascii="TH SarabunIT๙" w:hAnsi="TH SarabunIT๙" w:cs="TH SarabunIT๙"/>
          <w:sz w:val="32"/>
          <w:szCs w:val="32"/>
          <w:cs/>
        </w:rPr>
        <w:t>ร่างหนังสือ โต้ตอบหนังสือและเรื่องนำเสนอ</w:t>
      </w:r>
    </w:p>
    <w:p w:rsidR="009E77CD" w:rsidRPr="00E051D8" w:rsidRDefault="009E77CD" w:rsidP="009E77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>ผู้บริหาร</w:t>
      </w:r>
    </w:p>
    <w:p w:rsidR="009E77CD" w:rsidRPr="00E051D8" w:rsidRDefault="009E77CD" w:rsidP="009E77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ab/>
      </w:r>
      <w:r w:rsidRPr="00E051D8">
        <w:rPr>
          <w:rFonts w:ascii="TH SarabunIT๙" w:hAnsi="TH SarabunIT๙" w:cs="TH SarabunIT๙"/>
          <w:sz w:val="32"/>
          <w:szCs w:val="32"/>
          <w:cs/>
        </w:rPr>
        <w:tab/>
        <w:t xml:space="preserve">  ๑.๔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งานควบคุมดูแลรับผิดชอบจัดงานเลี้ยงรับรองการประชุม  สัมมนาต่างๆ</w:t>
      </w:r>
    </w:p>
    <w:p w:rsidR="009E77CD" w:rsidRPr="00E051D8" w:rsidRDefault="009E77CD" w:rsidP="009E77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ab/>
      </w:r>
      <w:r w:rsidRPr="00E051D8">
        <w:rPr>
          <w:rFonts w:ascii="TH SarabunIT๙" w:hAnsi="TH SarabunIT๙" w:cs="TH SarabunIT๙"/>
          <w:sz w:val="32"/>
          <w:szCs w:val="32"/>
          <w:cs/>
        </w:rPr>
        <w:tab/>
        <w:t xml:space="preserve">  ๑</w:t>
      </w:r>
      <w:r w:rsidRPr="00E051D8">
        <w:rPr>
          <w:rFonts w:ascii="TH SarabunIT๙" w:hAnsi="TH SarabunIT๙" w:cs="TH SarabunIT๙"/>
          <w:sz w:val="32"/>
          <w:szCs w:val="32"/>
        </w:rPr>
        <w:t>.</w:t>
      </w:r>
      <w:r w:rsidRPr="00E051D8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งานดูแลรักษา </w:t>
      </w:r>
      <w:r w:rsidRPr="00E051D8">
        <w:rPr>
          <w:rFonts w:ascii="TH SarabunIT๙" w:hAnsi="TH SarabunIT๙" w:cs="TH SarabunIT๙"/>
          <w:sz w:val="32"/>
          <w:szCs w:val="32"/>
          <w:cs/>
        </w:rPr>
        <w:t>จั</w:t>
      </w:r>
      <w:r>
        <w:rPr>
          <w:rFonts w:ascii="TH SarabunIT๙" w:hAnsi="TH SarabunIT๙" w:cs="TH SarabunIT๙"/>
          <w:sz w:val="32"/>
          <w:szCs w:val="32"/>
          <w:cs/>
        </w:rPr>
        <w:t xml:space="preserve">ดเตรียมและให้บริการด้านสถานที่ </w:t>
      </w:r>
      <w:r w:rsidRPr="00E051D8">
        <w:rPr>
          <w:rFonts w:ascii="TH SarabunIT๙" w:hAnsi="TH SarabunIT๙" w:cs="TH SarabunIT๙"/>
          <w:sz w:val="32"/>
          <w:szCs w:val="32"/>
          <w:cs/>
        </w:rPr>
        <w:t>วัสดุ อุปกรณ์เกี่ยวกับการประชุมสภา</w:t>
      </w:r>
    </w:p>
    <w:p w:rsidR="009E77CD" w:rsidRPr="00E051D8" w:rsidRDefault="009E77CD" w:rsidP="009E77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ab/>
      </w:r>
      <w:r w:rsidRPr="00E051D8">
        <w:rPr>
          <w:rFonts w:ascii="TH SarabunIT๙" w:hAnsi="TH SarabunIT๙" w:cs="TH SarabunIT๙"/>
          <w:sz w:val="32"/>
          <w:szCs w:val="32"/>
          <w:cs/>
        </w:rPr>
        <w:tab/>
        <w:t xml:space="preserve">  ๑.๖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งานเกี่ยวกับการจัดเก็บขยะมูลฝอย  การดูแลรักษาองค์การบริหารส่วนตำบล</w:t>
      </w:r>
    </w:p>
    <w:p w:rsidR="009E77CD" w:rsidRPr="00E051D8" w:rsidRDefault="009E77CD" w:rsidP="009E77C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ab/>
      </w:r>
      <w:r w:rsidRPr="00E051D8">
        <w:rPr>
          <w:rFonts w:ascii="TH SarabunIT๙" w:hAnsi="TH SarabunIT๙" w:cs="TH SarabunIT๙"/>
          <w:sz w:val="32"/>
          <w:szCs w:val="32"/>
          <w:cs/>
        </w:rPr>
        <w:tab/>
        <w:t xml:space="preserve">  ๑.๗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งานอื่นๆ  ที่เกี่ยวข้องหรือตามที่ได้รับมอบหมาย</w:t>
      </w:r>
    </w:p>
    <w:p w:rsidR="009E77CD" w:rsidRPr="00E051D8" w:rsidRDefault="009E77CD" w:rsidP="009E77CD">
      <w:pPr>
        <w:ind w:left="14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>ฝ่ายบริหารงานบุคคล</w:t>
      </w:r>
    </w:p>
    <w:p w:rsidR="009E77CD" w:rsidRPr="00C125D2" w:rsidRDefault="009E77CD" w:rsidP="009E77CD">
      <w:pPr>
        <w:pStyle w:val="2"/>
        <w:spacing w:before="0"/>
        <w:ind w:left="0" w:firstLine="153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Pr="00E051D8">
        <w:rPr>
          <w:rFonts w:ascii="TH SarabunIT๙" w:hAnsi="TH SarabunIT๙" w:cs="TH SarabunIT๙"/>
          <w:cs/>
        </w:rPr>
        <w:t>มอบหมายให้</w:t>
      </w:r>
      <w:r>
        <w:rPr>
          <w:rFonts w:ascii="TH SarabunIT๙" w:hAnsi="TH SarabunIT๙" w:cs="TH SarabunIT๙" w:hint="cs"/>
          <w:cs/>
        </w:rPr>
        <w:t xml:space="preserve"> </w:t>
      </w:r>
      <w:r w:rsidRPr="00EF5ACB">
        <w:rPr>
          <w:rFonts w:ascii="TH SarabunIT๙" w:hAnsi="TH SarabunIT๙" w:cs="TH SarabunIT๙" w:hint="cs"/>
          <w:b/>
          <w:bCs/>
          <w:cs/>
        </w:rPr>
        <w:t>นางสาวดรุณี  ยีดิง</w:t>
      </w:r>
      <w:r w:rsidRPr="00E051D8">
        <w:rPr>
          <w:rFonts w:ascii="TH SarabunIT๙" w:hAnsi="TH SarabunIT๙" w:cs="TH SarabunIT๙"/>
          <w:b/>
          <w:bCs/>
          <w:cs/>
        </w:rPr>
        <w:t xml:space="preserve"> ตำแหน่ง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นักทรัพยากรบุคคล </w:t>
      </w:r>
      <w:r w:rsidRPr="00EF5ACB">
        <w:rPr>
          <w:rFonts w:ascii="TH SarabunIT๙" w:hAnsi="TH SarabunIT๙" w:cs="TH SarabunIT๙" w:hint="cs"/>
          <w:cs/>
        </w:rPr>
        <w:t>ระดับ</w:t>
      </w:r>
      <w:r>
        <w:rPr>
          <w:rFonts w:ascii="TH SarabunIT๙" w:hAnsi="TH SarabunIT๙" w:cs="TH SarabunIT๙" w:hint="cs"/>
          <w:b/>
          <w:bCs/>
          <w:cs/>
        </w:rPr>
        <w:t xml:space="preserve"> ชำนาญการ </w:t>
      </w:r>
      <w:r>
        <w:rPr>
          <w:rFonts w:ascii="TH SarabunIT๙" w:hAnsi="TH SarabunIT๙" w:cs="TH SarabunIT๙"/>
          <w:cs/>
        </w:rPr>
        <w:t xml:space="preserve">เลขที่ตำแหน่ง </w:t>
      </w:r>
      <w:r w:rsidRPr="00EF5ACB">
        <w:rPr>
          <w:rFonts w:ascii="TH SarabunIT๙" w:hAnsi="TH SarabunIT๙" w:cs="TH SarabunIT๙" w:hint="cs"/>
          <w:b/>
          <w:bCs/>
          <w:cs/>
        </w:rPr>
        <w:t>31-3-01-3102-001</w:t>
      </w:r>
      <w:r w:rsidRPr="00E051D8">
        <w:rPr>
          <w:rFonts w:ascii="TH SarabunIT๙" w:hAnsi="TH SarabunIT๙" w:cs="TH SarabunIT๙"/>
          <w:cs/>
        </w:rPr>
        <w:t xml:space="preserve"> เป็นผู้รับผิดชอบ  มีหน้าที่</w:t>
      </w:r>
      <w:r>
        <w:rPr>
          <w:rFonts w:ascii="TH SarabunIT๙" w:hAnsi="TH SarabunIT๙" w:cs="TH SarabunIT๙" w:hint="cs"/>
          <w:cs/>
        </w:rPr>
        <w:t>ดังนี้</w:t>
      </w:r>
    </w:p>
    <w:p w:rsidR="009E77CD" w:rsidRDefault="009E77CD" w:rsidP="009E77C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งานบริหารงานบุคคลของพนักงานส่วนตำบล ลูกจ้างประจ</w:t>
      </w:r>
      <w:r>
        <w:rPr>
          <w:rFonts w:ascii="TH SarabunIT๙" w:hAnsi="TH SarabunIT๙" w:cs="TH SarabunIT๙"/>
          <w:sz w:val="32"/>
          <w:szCs w:val="32"/>
          <w:cs/>
        </w:rPr>
        <w:t>ำ  และพนักงานจ้าง ซึ่งอยู่ใ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051D8">
        <w:rPr>
          <w:rFonts w:ascii="TH SarabunIT๙" w:hAnsi="TH SarabunIT๙" w:cs="TH SarabunIT๙"/>
          <w:sz w:val="32"/>
          <w:szCs w:val="32"/>
          <w:cs/>
        </w:rPr>
        <w:t>ความรับผิดชอบของสำนัก/ส่วนต่างๆ  ภายในองค์การบริหารส่วนตำบล</w:t>
      </w:r>
    </w:p>
    <w:p w:rsidR="009E77CD" w:rsidRDefault="009E77CD" w:rsidP="009E77C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77CD" w:rsidRDefault="009E77CD" w:rsidP="009E77C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/2.2 </w:t>
      </w:r>
      <w:r>
        <w:rPr>
          <w:rFonts w:ascii="TH SarabunIT๙" w:hAnsi="TH SarabunIT๙" w:cs="TH SarabunIT๙" w:hint="cs"/>
          <w:sz w:val="32"/>
          <w:szCs w:val="32"/>
          <w:cs/>
        </w:rPr>
        <w:t>งาน...</w:t>
      </w:r>
    </w:p>
    <w:p w:rsidR="009E77CD" w:rsidRDefault="009E77CD" w:rsidP="009E77C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77CD" w:rsidRDefault="009E77CD" w:rsidP="009E77C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77CD" w:rsidRPr="006C2C0E" w:rsidRDefault="009E77CD" w:rsidP="009E77C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9E77CD" w:rsidRPr="00E051D8" w:rsidRDefault="009E77CD" w:rsidP="009E77C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>๒.๒ งานสวัสดิการของพนักงานส่วนตำบล  ลูกจ้างประจำ  และพนักงานจ้าง ซึ่งอยู่ในความรับผิดชอบของสำนัก/ส่วนต่างๆ  ภายในองค์การบริหารส่วนตำบล</w:t>
      </w:r>
    </w:p>
    <w:p w:rsidR="009E77CD" w:rsidRPr="00E051D8" w:rsidRDefault="009E77CD" w:rsidP="009E77C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>๒.๓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งานการพัฒนาบุคลากร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การฝึกอบรม การประชุม/สัมมนา </w:t>
      </w:r>
      <w:r w:rsidRPr="00E051D8">
        <w:rPr>
          <w:rFonts w:ascii="TH SarabunIT๙" w:hAnsi="TH SarabunIT๙" w:cs="TH SarabunIT๙"/>
          <w:sz w:val="32"/>
          <w:szCs w:val="32"/>
          <w:cs/>
        </w:rPr>
        <w:t>พนักงานส่วนตำบล ลูกจ้างประจำ  และพนักงานจ้าง  ของทุกสำนัก/ส่วน  ภายในองค์การบริหารส่วนตำบล</w:t>
      </w:r>
    </w:p>
    <w:p w:rsidR="009E77CD" w:rsidRPr="00E051D8" w:rsidRDefault="009E77CD" w:rsidP="009E77C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>๒.๔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งานเกี่ยวกับพระราชทานเครื่องราชอ</w:t>
      </w:r>
      <w:r>
        <w:rPr>
          <w:rFonts w:ascii="TH SarabunIT๙" w:hAnsi="TH SarabunIT๙" w:cs="TH SarabunIT๙"/>
          <w:sz w:val="32"/>
          <w:szCs w:val="32"/>
          <w:cs/>
        </w:rPr>
        <w:t xml:space="preserve">ิสริยาภรณ์  และเครื่องราชต่างๆ </w:t>
      </w:r>
      <w:r w:rsidRPr="00E051D8">
        <w:rPr>
          <w:rFonts w:ascii="TH SarabunIT๙" w:hAnsi="TH SarabunIT๙" w:cs="TH SarabunIT๙"/>
          <w:sz w:val="32"/>
          <w:szCs w:val="32"/>
          <w:cs/>
        </w:rPr>
        <w:t>ของพนักงานส่วนตำบลและลูกจ้างประจำ</w:t>
      </w:r>
    </w:p>
    <w:p w:rsidR="009E77CD" w:rsidRPr="00E051D8" w:rsidRDefault="009E77CD" w:rsidP="009E77C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>๒.๕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งานทะเบียนประวัติ นายกองค์การบริหารส่วนตำบล พนักงานส่วนตำบล  ลูกจ้างประจำ </w:t>
      </w:r>
      <w:r w:rsidRPr="00E051D8">
        <w:rPr>
          <w:rFonts w:ascii="TH SarabunIT๙" w:hAnsi="TH SarabunIT๙" w:cs="TH SarabunIT๙"/>
          <w:sz w:val="32"/>
          <w:szCs w:val="32"/>
          <w:cs/>
        </w:rPr>
        <w:t>และพนักงานจ้างทุกคนภายในองค์การบริหารส่วนตำบล</w:t>
      </w:r>
    </w:p>
    <w:p w:rsidR="009E77CD" w:rsidRDefault="009E77CD" w:rsidP="009E77C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>๒.๖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งานเกี่ยวกับการประเมินผลการปฏิบัติงานประจำปี  ของพนักงานส่วนตำบล ลูกจ้างประจำ  และพนักงานจ้างซึ่งอยู่ในความรับผิดชอบของสำนัก/ส่วนต่างๆ  ภายในองค์การบริหารส่วนตำบล</w:t>
      </w:r>
    </w:p>
    <w:p w:rsidR="009E77CD" w:rsidRPr="00E051D8" w:rsidRDefault="009E77CD" w:rsidP="009E77C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>๒.๗ งานบรรจุ  แต่งตั้ง  โอนย้ายและเลื่อนระดับพนักงานส่วนตำบลและลูกจ้างประจำทุกคน</w:t>
      </w:r>
    </w:p>
    <w:p w:rsidR="009E77CD" w:rsidRPr="00E051D8" w:rsidRDefault="009E77CD" w:rsidP="009E77C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>๒.๘ การจัดทำทะเบียนคุมการลาพักผ่อน ประจำปีและการลาอื่นๆ</w:t>
      </w:r>
    </w:p>
    <w:p w:rsidR="009E77CD" w:rsidRDefault="009E77CD" w:rsidP="009E77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51D8">
        <w:rPr>
          <w:rFonts w:ascii="TH SarabunIT๙" w:hAnsi="TH SarabunIT๙" w:cs="TH SarabunIT๙"/>
          <w:sz w:val="32"/>
          <w:szCs w:val="32"/>
          <w:cs/>
        </w:rPr>
        <w:t>๒.๙ งานอื่นๆ  ที่เกี่ยวข้องหรือตามที่ได้รับมอบหมาย</w:t>
      </w:r>
    </w:p>
    <w:p w:rsidR="009E77CD" w:rsidRPr="00014D52" w:rsidRDefault="009E77CD" w:rsidP="009E77CD">
      <w:pPr>
        <w:rPr>
          <w:rFonts w:ascii="TH SarabunIT๙" w:hAnsi="TH SarabunIT๙" w:cs="TH SarabunIT๙"/>
          <w:sz w:val="16"/>
          <w:szCs w:val="16"/>
        </w:rPr>
      </w:pPr>
    </w:p>
    <w:p w:rsidR="009E77CD" w:rsidRPr="00E051D8" w:rsidRDefault="009E77CD" w:rsidP="009E77CD">
      <w:pPr>
        <w:ind w:left="14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>ฝ่ายนโยบายและแผน</w:t>
      </w:r>
    </w:p>
    <w:p w:rsidR="009E77CD" w:rsidRPr="00E051D8" w:rsidRDefault="009E77CD" w:rsidP="009E77CD">
      <w:pPr>
        <w:pStyle w:val="2"/>
        <w:spacing w:before="0"/>
        <w:ind w:left="0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E051D8">
        <w:rPr>
          <w:rFonts w:ascii="TH SarabunIT๙" w:hAnsi="TH SarabunIT๙" w:cs="TH SarabunIT๙"/>
          <w:cs/>
        </w:rPr>
        <w:t xml:space="preserve">มอบหมายให้  </w:t>
      </w:r>
      <w:r>
        <w:rPr>
          <w:rFonts w:ascii="TH SarabunIT๙" w:hAnsi="TH SarabunIT๙" w:cs="TH SarabunIT๙"/>
          <w:b/>
          <w:bCs/>
          <w:cs/>
        </w:rPr>
        <w:t>น</w:t>
      </w:r>
      <w:r>
        <w:rPr>
          <w:rFonts w:ascii="TH SarabunIT๙" w:hAnsi="TH SarabunIT๙" w:cs="TH SarabunIT๙" w:hint="cs"/>
          <w:b/>
          <w:bCs/>
          <w:cs/>
        </w:rPr>
        <w:t>างสาวกูดารณี  เงาะ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มะเจะ</w:t>
      </w:r>
      <w:proofErr w:type="spellEnd"/>
      <w:r w:rsidRPr="00E051D8">
        <w:rPr>
          <w:rFonts w:ascii="TH SarabunIT๙" w:hAnsi="TH SarabunIT๙" w:cs="TH SarabunIT๙"/>
          <w:b/>
          <w:bCs/>
          <w:cs/>
        </w:rPr>
        <w:t xml:space="preserve"> ตำแหน่ง </w:t>
      </w:r>
      <w:r>
        <w:rPr>
          <w:rFonts w:ascii="TH SarabunIT๙" w:hAnsi="TH SarabunIT๙" w:cs="TH SarabunIT๙" w:hint="cs"/>
          <w:b/>
          <w:bCs/>
          <w:cs/>
        </w:rPr>
        <w:t xml:space="preserve">นักวิเคราะห์นโยบายและแผน           </w:t>
      </w:r>
      <w:r w:rsidRPr="00014D52">
        <w:rPr>
          <w:rFonts w:ascii="TH SarabunIT๙" w:hAnsi="TH SarabunIT๙" w:cs="TH SarabunIT๙" w:hint="cs"/>
          <w:cs/>
        </w:rPr>
        <w:t>ระดับ</w:t>
      </w:r>
      <w:r>
        <w:rPr>
          <w:rFonts w:ascii="TH SarabunIT๙" w:hAnsi="TH SarabunIT๙" w:cs="TH SarabunIT๙" w:hint="cs"/>
          <w:b/>
          <w:bCs/>
          <w:cs/>
        </w:rPr>
        <w:t xml:space="preserve"> ชำนาญการ </w:t>
      </w:r>
      <w:r w:rsidRPr="00E051D8">
        <w:rPr>
          <w:rFonts w:ascii="TH SarabunIT๙" w:hAnsi="TH SarabunIT๙" w:cs="TH SarabunIT๙"/>
          <w:b/>
          <w:bCs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cs/>
        </w:rPr>
        <w:t>31-3-01-3103-001</w:t>
      </w:r>
      <w:r w:rsidRPr="00E051D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เป็นผู้รับผิดชอบ </w:t>
      </w:r>
      <w:r w:rsidRPr="00E051D8">
        <w:rPr>
          <w:rFonts w:ascii="TH SarabunIT๙" w:hAnsi="TH SarabunIT๙" w:cs="TH SarabunIT๙"/>
          <w:cs/>
        </w:rPr>
        <w:t>มีหน้าที่</w:t>
      </w:r>
      <w:r>
        <w:rPr>
          <w:rFonts w:ascii="TH SarabunIT๙" w:hAnsi="TH SarabunIT๙" w:cs="TH SarabunIT๙" w:hint="cs"/>
          <w:cs/>
        </w:rPr>
        <w:t>ดังนี้</w:t>
      </w:r>
    </w:p>
    <w:p w:rsidR="009E77CD" w:rsidRDefault="009E77CD" w:rsidP="009E77CD">
      <w:pPr>
        <w:pStyle w:val="2"/>
        <w:spacing w:before="0"/>
        <w:ind w:left="720" w:firstLine="720"/>
        <w:jc w:val="thaiDistribute"/>
        <w:rPr>
          <w:rFonts w:ascii="TH SarabunIT๙" w:hAnsi="TH SarabunIT๙" w:cs="TH SarabunIT๙"/>
        </w:rPr>
      </w:pPr>
      <w:r w:rsidRPr="00E051D8">
        <w:rPr>
          <w:rFonts w:ascii="TH SarabunIT๙" w:hAnsi="TH SarabunIT๙" w:cs="TH SarabunIT๙"/>
          <w:cs/>
        </w:rPr>
        <w:t>๓.๑</w:t>
      </w:r>
      <w:r>
        <w:rPr>
          <w:rFonts w:ascii="TH SarabunIT๙" w:hAnsi="TH SarabunIT๙" w:cs="TH SarabunIT๙" w:hint="cs"/>
          <w:cs/>
        </w:rPr>
        <w:t xml:space="preserve"> </w:t>
      </w:r>
      <w:r w:rsidRPr="00E051D8">
        <w:rPr>
          <w:rFonts w:ascii="TH SarabunIT๙" w:hAnsi="TH SarabunIT๙" w:cs="TH SarabunIT๙"/>
          <w:cs/>
        </w:rPr>
        <w:t xml:space="preserve">งานจัดทำแผนการพัฒนาองค์การบริหารส่วนตำบลและแผนพัฒนาตำบลประจำปีต่างๆ  </w:t>
      </w:r>
    </w:p>
    <w:p w:rsidR="009E77CD" w:rsidRDefault="009E77CD" w:rsidP="009E77CD">
      <w:pPr>
        <w:pStyle w:val="2"/>
        <w:spacing w:before="0"/>
        <w:ind w:left="0"/>
        <w:jc w:val="thaiDistribute"/>
        <w:rPr>
          <w:rFonts w:ascii="TH SarabunIT๙" w:hAnsi="TH SarabunIT๙" w:cs="TH SarabunIT๙"/>
        </w:rPr>
      </w:pPr>
      <w:r w:rsidRPr="00E051D8">
        <w:rPr>
          <w:rFonts w:ascii="TH SarabunIT๙" w:hAnsi="TH SarabunIT๙" w:cs="TH SarabunIT๙"/>
          <w:cs/>
        </w:rPr>
        <w:t>ของ</w:t>
      </w:r>
      <w:r>
        <w:rPr>
          <w:rFonts w:ascii="TH SarabunIT๙" w:hAnsi="TH SarabunIT๙" w:cs="TH SarabunIT๙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cs/>
        </w:rPr>
        <w:t>ล</w:t>
      </w:r>
    </w:p>
    <w:p w:rsidR="009E77CD" w:rsidRPr="00E051D8" w:rsidRDefault="009E77CD" w:rsidP="009E77CD">
      <w:pPr>
        <w:pStyle w:val="2"/>
        <w:spacing w:before="0"/>
        <w:ind w:left="720" w:firstLine="720"/>
        <w:rPr>
          <w:rFonts w:ascii="TH SarabunIT๙" w:hAnsi="TH SarabunIT๙" w:cs="TH SarabunIT๙"/>
        </w:rPr>
      </w:pPr>
      <w:r w:rsidRPr="00E051D8">
        <w:rPr>
          <w:rFonts w:ascii="TH SarabunIT๙" w:hAnsi="TH SarabunIT๙" w:cs="TH SarabunIT๙"/>
          <w:cs/>
        </w:rPr>
        <w:t>๓.๒ งานจัดทำข้อบัญญัติตำบลและข้อบัญญัติงบประมาณรายจ่ายประจำปี</w:t>
      </w:r>
    </w:p>
    <w:p w:rsidR="009E77CD" w:rsidRDefault="009E77CD" w:rsidP="009E77C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>๓.๓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งานพิจารณาโครงการ/กิจกรรมที่จะขอรับเงินอุดหนุนขององค์การบริหารส่วนตำบล </w:t>
      </w:r>
    </w:p>
    <w:p w:rsidR="009E77CD" w:rsidRDefault="009E77CD" w:rsidP="009E77C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>๓.๔ งานด้านวิชาการ  ระบบข้อมูลข่าวสาร  ระบบสารสนเทศและการประชาสัมพันธ์ของ</w:t>
      </w:r>
    </w:p>
    <w:p w:rsidR="009E77CD" w:rsidRDefault="009E77CD" w:rsidP="009E77CD">
      <w:pPr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E77CD" w:rsidRDefault="009E77CD" w:rsidP="009E77CD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>๓.๕</w:t>
      </w:r>
      <w:r w:rsidRPr="00E051D8">
        <w:rPr>
          <w:rFonts w:ascii="TH SarabunIT๙" w:hAnsi="TH SarabunIT๙" w:cs="TH SarabunIT๙"/>
          <w:sz w:val="32"/>
          <w:szCs w:val="32"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งานพัฒนาและส่งเสริมการท่องเที่ยวขององค์การบริหารส่วนตำบล</w:t>
      </w:r>
    </w:p>
    <w:p w:rsidR="009E77CD" w:rsidRPr="00E051D8" w:rsidRDefault="009E77CD" w:rsidP="009E77CD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๓.๖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งานควบคุมภายใน</w:t>
      </w:r>
    </w:p>
    <w:p w:rsidR="009E77CD" w:rsidRPr="00E051D8" w:rsidRDefault="009E77CD" w:rsidP="009E77CD">
      <w:pPr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>๓.๗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งานด้านการป้องกันและแก้ไขปัญหายาเสพติด</w:t>
      </w:r>
    </w:p>
    <w:p w:rsidR="009E77CD" w:rsidRPr="00CF16D1" w:rsidRDefault="009E77CD" w:rsidP="009E77CD">
      <w:pPr>
        <w:spacing w:after="12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๓.๘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งานอื่นๆ  ที่เกี่ยวข้องหรือตามที่ได้รับมอบหมาย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E77CD" w:rsidRPr="00E051D8" w:rsidRDefault="009E77CD" w:rsidP="009E77CD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ฝ่ายกฎหมายและคดี</w:t>
      </w:r>
    </w:p>
    <w:p w:rsidR="009E77CD" w:rsidRPr="00E051D8" w:rsidRDefault="009E77CD" w:rsidP="009E77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>รังสฤษฎ์</w:t>
      </w:r>
      <w:proofErr w:type="spellEnd"/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สามะ 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หัวหน้าสำนักปลัด (นักบริหารงานทั่วไป) </w:t>
      </w:r>
      <w:r w:rsidRPr="00014D5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ต้น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31-3-01-2101-001 </w:t>
      </w:r>
      <w:r w:rsidRPr="00E051D8">
        <w:rPr>
          <w:rFonts w:ascii="TH SarabunIT๙" w:hAnsi="TH SarabunIT๙" w:cs="TH SarabunIT๙"/>
          <w:sz w:val="32"/>
          <w:szCs w:val="32"/>
          <w:cs/>
        </w:rPr>
        <w:t>เป็นหัวหน้า โดยมี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D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นางพาดีล่ะ  สามะ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 </w:t>
      </w:r>
      <w:r w:rsidRPr="00014D52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31-3-01-3801-001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เป็นผู้ช่วย 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 มีหน้าที่ดังนี้</w:t>
      </w:r>
    </w:p>
    <w:p w:rsidR="009E77CD" w:rsidRPr="00E051D8" w:rsidRDefault="009E77CD" w:rsidP="009E77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51D8">
        <w:rPr>
          <w:rFonts w:ascii="TH SarabunIT๙" w:hAnsi="TH SarabunIT๙" w:cs="TH SarabunIT๙"/>
          <w:sz w:val="32"/>
          <w:szCs w:val="32"/>
          <w:cs/>
        </w:rPr>
        <w:t>๔.๑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จัดทำร่างข้อบัญญัติตำบลตามกฎหมาย  ระเบียบ  ข้อบังคับขององค์การบริหารส่วนตำบล</w:t>
      </w:r>
    </w:p>
    <w:p w:rsidR="009E77CD" w:rsidRPr="00E051D8" w:rsidRDefault="009E77CD" w:rsidP="009E77C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 xml:space="preserve">๔.๒ งานดำเนินการรับ </w:t>
      </w:r>
      <w:r w:rsidRPr="00E051D8">
        <w:rPr>
          <w:rFonts w:ascii="TH SarabunIT๙" w:hAnsi="TH SarabunIT๙" w:cs="TH SarabunIT๙"/>
          <w:sz w:val="32"/>
          <w:szCs w:val="32"/>
        </w:rPr>
        <w:t>–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 ดำเนินการเรื่องร้องเรียน- ร้องทุกข์</w:t>
      </w:r>
    </w:p>
    <w:p w:rsidR="009E77CD" w:rsidRPr="00E051D8" w:rsidRDefault="009E77CD" w:rsidP="009E77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>๔.๓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งานจัดทำทะเบียนคุมงานเกี่ยวกับเรื่องร้องเรียน-ร้องทุกข์ต่างๆ  ขององค์การบริหารส่วนตำบล  ด้านดำเนินการทางคดีแพ่ง  คดีอาญาและทางวินัยของพนักงานส่วนตำบลและลูกจ้าง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</w:p>
    <w:p w:rsidR="009E77CD" w:rsidRDefault="009E77CD" w:rsidP="009E77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>๔.๔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งานตรวจสอบความถูกต้องของการขออ</w:t>
      </w:r>
      <w:r>
        <w:rPr>
          <w:rFonts w:ascii="TH SarabunIT๙" w:hAnsi="TH SarabunIT๙" w:cs="TH SarabunIT๙"/>
          <w:sz w:val="32"/>
          <w:szCs w:val="32"/>
          <w:cs/>
        </w:rPr>
        <w:t>นุมัติดำเนินการตามข้อบังคับตำบล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ก่อนการบังคั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E051D8">
        <w:rPr>
          <w:rFonts w:ascii="TH SarabunIT๙" w:hAnsi="TH SarabunIT๙" w:cs="TH SarabunIT๙"/>
          <w:sz w:val="32"/>
          <w:szCs w:val="32"/>
          <w:cs/>
        </w:rPr>
        <w:t>ใช้</w:t>
      </w:r>
    </w:p>
    <w:p w:rsidR="009E77CD" w:rsidRDefault="009E77CD" w:rsidP="009E77CD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/4.5 </w:t>
      </w:r>
      <w:r>
        <w:rPr>
          <w:rFonts w:ascii="TH SarabunIT๙" w:hAnsi="TH SarabunIT๙" w:cs="TH SarabunIT๙" w:hint="cs"/>
          <w:sz w:val="32"/>
          <w:szCs w:val="32"/>
          <w:cs/>
        </w:rPr>
        <w:t>งานที่...</w:t>
      </w:r>
    </w:p>
    <w:p w:rsidR="009E77CD" w:rsidRDefault="009E77CD" w:rsidP="009E77C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9E77CD" w:rsidRPr="00E051D8" w:rsidRDefault="009E77CD" w:rsidP="009E77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77CD" w:rsidRPr="00E051D8" w:rsidRDefault="009E77CD" w:rsidP="009E77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51D8">
        <w:rPr>
          <w:rFonts w:ascii="TH SarabunIT๙" w:hAnsi="TH SarabunIT๙" w:cs="TH SarabunIT๙"/>
          <w:sz w:val="32"/>
          <w:szCs w:val="32"/>
          <w:cs/>
        </w:rPr>
        <w:t>๔.๕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งานที่มีปัญหาเกี่ยวกับกฎหมาย  ระเบียบ  ข้อบังคับต่างๆ  ขององค์การบริหารส่วนตำบล</w:t>
      </w:r>
    </w:p>
    <w:p w:rsidR="009E77CD" w:rsidRDefault="009E77CD" w:rsidP="009E77C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๔.๖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งานนิติกรรม/สัญญาอื่นๆ ที่เกี่ยวข้องกับองค์ก</w:t>
      </w:r>
      <w:r>
        <w:rPr>
          <w:rFonts w:ascii="TH SarabunIT๙" w:hAnsi="TH SarabunIT๙" w:cs="TH SarabunIT๙"/>
          <w:sz w:val="32"/>
          <w:szCs w:val="32"/>
          <w:cs/>
        </w:rPr>
        <w:t>ารบริหารส่วนตำบลหรือตามที่ได้รั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9E77CD" w:rsidRDefault="009E77CD" w:rsidP="009E77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>มอบหมาย</w:t>
      </w:r>
    </w:p>
    <w:p w:rsidR="009E77CD" w:rsidRPr="00014D52" w:rsidRDefault="009E77CD" w:rsidP="009E77CD">
      <w:pPr>
        <w:ind w:left="1080" w:firstLine="360"/>
        <w:jc w:val="both"/>
        <w:rPr>
          <w:rFonts w:ascii="TH SarabunIT๙" w:hAnsi="TH SarabunIT๙" w:cs="TH SarabunIT๙"/>
          <w:sz w:val="16"/>
          <w:szCs w:val="16"/>
        </w:rPr>
      </w:pPr>
    </w:p>
    <w:p w:rsidR="009E77CD" w:rsidRPr="00E051D8" w:rsidRDefault="009E77CD" w:rsidP="009E77CD">
      <w:pPr>
        <w:spacing w:before="120"/>
        <w:ind w:left="14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>ฝ่ายป้องกันและบรรเทาสาธารณภัย</w:t>
      </w:r>
    </w:p>
    <w:p w:rsidR="009E77CD" w:rsidRDefault="009E77CD" w:rsidP="009E77CD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รังสฤษฎ์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สามะ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หัวหน้าสำนักปลัด (นักบริหารงานทั่วไป) </w:t>
      </w:r>
      <w:r w:rsidRPr="00457A37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ต้น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31-3-01-2101-001 </w:t>
      </w:r>
      <w:r w:rsidRPr="00E051D8">
        <w:rPr>
          <w:rFonts w:ascii="TH SarabunIT๙" w:hAnsi="TH SarabunIT๙" w:cs="TH SarabunIT๙"/>
          <w:sz w:val="32"/>
          <w:szCs w:val="32"/>
          <w:cs/>
        </w:rPr>
        <w:t>เป็นหัวหน้า โดยมี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มัร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วาน  มะ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ลีแว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นักวิชาการศึกษา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31-3-01-3803-001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   มีหน้าที่ดังนี้</w:t>
      </w:r>
    </w:p>
    <w:p w:rsidR="009E77CD" w:rsidRPr="00E051D8" w:rsidRDefault="009E77CD" w:rsidP="009E77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5.1 งานบริหารจัดการด้านการแพทย์ฉุกเฉิน</w:t>
      </w:r>
    </w:p>
    <w:p w:rsidR="009E77CD" w:rsidRPr="00E051D8" w:rsidRDefault="009E77CD" w:rsidP="009E77C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 งานอำนวยการงานป้องกันและบรรเทาสาธารณภัย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E77CD" w:rsidRPr="00E051D8" w:rsidRDefault="009E77CD" w:rsidP="009E77C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งานช่วยเหลือและฟื้นฟูผู้ที่ได้รับภัยต่างๆ</w:t>
      </w:r>
    </w:p>
    <w:p w:rsidR="009E77CD" w:rsidRPr="00E051D8" w:rsidRDefault="009E77CD" w:rsidP="009E77C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งานกู้ภัยต่างๆ</w:t>
      </w:r>
    </w:p>
    <w:p w:rsidR="009E77CD" w:rsidRPr="00E051D8" w:rsidRDefault="009E77CD" w:rsidP="009E77C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๕.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งานรักษาความสงบเรียบร้อยขององค์การบริหารส่วนตำบล</w:t>
      </w:r>
    </w:p>
    <w:p w:rsidR="009E77CD" w:rsidRDefault="009E77CD" w:rsidP="009E77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ab/>
      </w:r>
      <w:r w:rsidRPr="00E051D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๕.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งานอื่นๆ  ที่เกี่ยวข้องหรือตามที่ได้รับมอบหมาย</w:t>
      </w:r>
    </w:p>
    <w:p w:rsidR="009E77CD" w:rsidRPr="00457A37" w:rsidRDefault="009E77CD" w:rsidP="009E77CD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E051D8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ฝ่ายส่งเสริมกิจการโรงเรียน </w:t>
      </w:r>
    </w:p>
    <w:p w:rsidR="009E77CD" w:rsidRDefault="009E77CD" w:rsidP="009E77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มอบหมายให้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มัร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วาน  มะ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ลีแว</w:t>
      </w:r>
      <w:proofErr w:type="spellEnd"/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นักวิชาการศึกษา </w:t>
      </w:r>
      <w:r w:rsidRPr="00457A37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31-3-01-3803</w:t>
      </w:r>
      <w:r w:rsidRPr="00457A37">
        <w:rPr>
          <w:rFonts w:ascii="TH SarabunIT๙" w:hAnsi="TH SarabunIT๙" w:cs="TH SarabunIT๙" w:hint="cs"/>
          <w:b/>
          <w:bCs/>
          <w:sz w:val="32"/>
          <w:szCs w:val="32"/>
          <w:cs/>
        </w:rPr>
        <w:t>-001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 โดย</w:t>
      </w:r>
      <w:r w:rsidRPr="00E051D8">
        <w:rPr>
          <w:rFonts w:ascii="TH SarabunIT๙" w:hAnsi="TH SarabunIT๙" w:cs="TH SarabunIT๙"/>
          <w:sz w:val="32"/>
          <w:szCs w:val="32"/>
          <w:cs/>
        </w:rPr>
        <w:t>มีหน้าที่ดังนี้</w:t>
      </w: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๖.๑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งานข้อมูล</w:t>
      </w: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๖.๒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งานประสานกิจกรรม</w:t>
      </w: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</w:rPr>
        <w:tab/>
      </w:r>
      <w:r w:rsidRPr="00E051D8">
        <w:rPr>
          <w:rFonts w:ascii="TH SarabunIT๙" w:hAnsi="TH SarabunIT๙" w:cs="TH SarabunIT๙"/>
          <w:sz w:val="32"/>
          <w:szCs w:val="32"/>
        </w:rPr>
        <w:tab/>
      </w:r>
      <w:r w:rsidRPr="00E051D8">
        <w:rPr>
          <w:rFonts w:ascii="TH SarabunIT๙" w:hAnsi="TH SarabunIT๙" w:cs="TH SarabunIT๙"/>
          <w:sz w:val="32"/>
          <w:szCs w:val="32"/>
          <w:cs/>
        </w:rPr>
        <w:t>๖.๓ งานส่งเสริมการศึกษา</w:t>
      </w:r>
    </w:p>
    <w:p w:rsidR="009E77CD" w:rsidRDefault="009E77CD" w:rsidP="009E77CD">
      <w:pPr>
        <w:tabs>
          <w:tab w:val="left" w:pos="1134"/>
          <w:tab w:val="left" w:pos="1418"/>
          <w:tab w:val="left" w:pos="1843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๖.๔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งานอื่น ๆ ตามที่ได้รับมอบหมาย</w:t>
      </w:r>
    </w:p>
    <w:p w:rsidR="009E77CD" w:rsidRPr="000421B0" w:rsidRDefault="009E77CD" w:rsidP="009E77CD">
      <w:pPr>
        <w:tabs>
          <w:tab w:val="left" w:pos="1134"/>
          <w:tab w:val="left" w:pos="1418"/>
          <w:tab w:val="left" w:pos="1843"/>
        </w:tabs>
        <w:ind w:left="1425"/>
        <w:rPr>
          <w:rFonts w:ascii="TH SarabunIT๙" w:hAnsi="TH SarabunIT๙" w:cs="TH SarabunIT๙"/>
          <w:sz w:val="16"/>
          <w:szCs w:val="16"/>
        </w:rPr>
      </w:pPr>
    </w:p>
    <w:p w:rsidR="009E77CD" w:rsidRDefault="009E77CD" w:rsidP="009E77CD">
      <w:pPr>
        <w:tabs>
          <w:tab w:val="left" w:pos="1134"/>
          <w:tab w:val="left" w:pos="1418"/>
          <w:tab w:val="left" w:pos="1843"/>
        </w:tabs>
        <w:ind w:left="142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ฝ่ายส่งเสริมการศึกษา ศาสนาและวัฒนธรรม</w:t>
      </w:r>
    </w:p>
    <w:p w:rsidR="009E77CD" w:rsidRDefault="009E77CD" w:rsidP="009E77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มอบหมายให้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มัร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วาน  มะลิ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แว</w:t>
      </w:r>
      <w:proofErr w:type="spellEnd"/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นักวิชาการศึกษา </w:t>
      </w:r>
      <w:r w:rsidRPr="00457A37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31-3-01-3803</w:t>
      </w:r>
      <w:r w:rsidRPr="00457A3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FC220D">
        <w:rPr>
          <w:rFonts w:ascii="TH SarabunIT๙" w:hAnsi="TH SarabunIT๙" w:cs="TH SarabunIT๙" w:hint="cs"/>
          <w:b/>
          <w:bCs/>
          <w:sz w:val="32"/>
          <w:szCs w:val="32"/>
          <w:cs/>
        </w:rPr>
        <w:t>001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 โดย</w:t>
      </w:r>
      <w:r w:rsidRPr="00E051D8">
        <w:rPr>
          <w:rFonts w:ascii="TH SarabunIT๙" w:hAnsi="TH SarabunIT๙" w:cs="TH SarabunIT๙"/>
          <w:sz w:val="32"/>
          <w:szCs w:val="32"/>
          <w:cs/>
        </w:rPr>
        <w:t>มีหน้าที่ดังนี้</w:t>
      </w:r>
    </w:p>
    <w:p w:rsidR="009E77CD" w:rsidRDefault="009E77CD" w:rsidP="009E77CD">
      <w:pPr>
        <w:tabs>
          <w:tab w:val="left" w:pos="1134"/>
          <w:tab w:val="left" w:pos="1418"/>
          <w:tab w:val="left" w:pos="1843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 งานข้อมูลการศึกษา</w:t>
      </w:r>
    </w:p>
    <w:p w:rsidR="009E77CD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7.2 งานหลักสูตรการศึกษา</w:t>
      </w:r>
    </w:p>
    <w:p w:rsidR="009E77CD" w:rsidRDefault="009E77CD" w:rsidP="009E77CD">
      <w:pPr>
        <w:tabs>
          <w:tab w:val="left" w:pos="1134"/>
          <w:tab w:val="left" w:pos="1418"/>
          <w:tab w:val="left" w:pos="1843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7.3 งานอาหารกลางวันและอาหารเสริม (นม)</w:t>
      </w:r>
    </w:p>
    <w:p w:rsidR="009E77CD" w:rsidRDefault="009E77CD" w:rsidP="009E77CD">
      <w:pPr>
        <w:tabs>
          <w:tab w:val="left" w:pos="1134"/>
          <w:tab w:val="left" w:pos="1418"/>
          <w:tab w:val="left" w:pos="1843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7.4 งานทุนการศึกษา</w:t>
      </w:r>
    </w:p>
    <w:p w:rsidR="009E77CD" w:rsidRDefault="009E77CD" w:rsidP="009E77CD">
      <w:pPr>
        <w:tabs>
          <w:tab w:val="left" w:pos="1134"/>
          <w:tab w:val="left" w:pos="1418"/>
          <w:tab w:val="left" w:pos="1843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7.5 งานส่งเสริม สนับสนุนการศึกษา</w:t>
      </w:r>
    </w:p>
    <w:p w:rsidR="009E77CD" w:rsidRDefault="009E77CD" w:rsidP="009E77CD">
      <w:pPr>
        <w:tabs>
          <w:tab w:val="left" w:pos="1134"/>
          <w:tab w:val="left" w:pos="1418"/>
          <w:tab w:val="left" w:pos="1843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7.6 งานส่งเสริมศาสนา ประเพณีและวัฒนธรรม</w:t>
      </w:r>
    </w:p>
    <w:p w:rsidR="009E77CD" w:rsidRDefault="009E77CD" w:rsidP="009E77CD">
      <w:pPr>
        <w:tabs>
          <w:tab w:val="left" w:pos="1134"/>
          <w:tab w:val="left" w:pos="1418"/>
          <w:tab w:val="left" w:pos="1843"/>
        </w:tabs>
        <w:ind w:left="1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7.7 งานส่งเสริมการกีฬา และนันทนาการ</w:t>
      </w:r>
    </w:p>
    <w:p w:rsidR="009E77CD" w:rsidRPr="00345291" w:rsidRDefault="009E77CD" w:rsidP="009E77CD">
      <w:pPr>
        <w:tabs>
          <w:tab w:val="left" w:pos="1134"/>
          <w:tab w:val="left" w:pos="1418"/>
          <w:tab w:val="left" w:pos="1843"/>
        </w:tabs>
        <w:ind w:left="1425"/>
        <w:rPr>
          <w:rFonts w:ascii="TH SarabunIT๙" w:hAnsi="TH SarabunIT๙" w:cs="TH SarabunIT๙"/>
          <w:sz w:val="16"/>
          <w:szCs w:val="16"/>
        </w:rPr>
      </w:pP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8</w:t>
      </w: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>ฝ่ายสวัสดิการและพัฒนาชุมชน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</w:p>
    <w:p w:rsidR="009E77CD" w:rsidRPr="00E051D8" w:rsidRDefault="009E77CD" w:rsidP="009E77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นางพาดีล่ะ  สามะ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820387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 </w:t>
      </w:r>
      <w:r w:rsidRPr="00820387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Pr="00820387">
        <w:rPr>
          <w:rFonts w:ascii="TH SarabunIT๙" w:hAnsi="TH SarabunIT๙" w:cs="TH SarabunIT๙" w:hint="cs"/>
          <w:b/>
          <w:bCs/>
          <w:sz w:val="32"/>
          <w:szCs w:val="32"/>
          <w:cs/>
        </w:rPr>
        <w:t>31-3-01-3801-001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เป็นหัวหน้า  มีหน้าที่ดังน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  <w:cs/>
        </w:rPr>
      </w:pPr>
      <w:r w:rsidRPr="00E051D8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051D8">
        <w:rPr>
          <w:rFonts w:ascii="TH SarabunIT๙" w:hAnsi="TH SarabunIT๙" w:cs="TH SarabunIT๙"/>
          <w:sz w:val="32"/>
          <w:szCs w:val="32"/>
          <w:cs/>
        </w:rPr>
        <w:t>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งานศูนย์เยาวชน</w:t>
      </w:r>
      <w:r w:rsidRPr="00E051D8">
        <w:rPr>
          <w:rFonts w:ascii="TH SarabunIT๙" w:hAnsi="TH SarabunIT๙" w:cs="TH SarabunIT๙"/>
          <w:sz w:val="32"/>
          <w:szCs w:val="32"/>
        </w:rPr>
        <w:t>/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งานสภาเด็กและเยาวชน</w:t>
      </w:r>
    </w:p>
    <w:p w:rsidR="009E77CD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</w:rPr>
        <w:tab/>
      </w:r>
      <w:r w:rsidRPr="00E051D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051D8">
        <w:rPr>
          <w:rFonts w:ascii="TH SarabunIT๙" w:hAnsi="TH SarabunIT๙" w:cs="TH SarabunIT๙"/>
          <w:sz w:val="32"/>
          <w:szCs w:val="32"/>
          <w:cs/>
        </w:rPr>
        <w:t>.๒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งานการกีฬา</w:t>
      </w:r>
    </w:p>
    <w:p w:rsidR="009E77CD" w:rsidRDefault="009E77CD" w:rsidP="009E77CD">
      <w:pPr>
        <w:tabs>
          <w:tab w:val="left" w:pos="1134"/>
          <w:tab w:val="left" w:pos="1418"/>
          <w:tab w:val="left" w:pos="1843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/8.3 </w:t>
      </w:r>
      <w:r>
        <w:rPr>
          <w:rFonts w:ascii="TH SarabunIT๙" w:hAnsi="TH SarabunIT๙" w:cs="TH SarabunIT๙" w:hint="cs"/>
          <w:sz w:val="32"/>
          <w:szCs w:val="32"/>
          <w:cs/>
        </w:rPr>
        <w:t>งานฝึก...</w:t>
      </w:r>
    </w:p>
    <w:p w:rsidR="009E77CD" w:rsidRDefault="009E77CD" w:rsidP="009E77CD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</w:rPr>
        <w:tab/>
      </w:r>
      <w:r w:rsidRPr="00E051D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051D8">
        <w:rPr>
          <w:rFonts w:ascii="TH SarabunIT๙" w:hAnsi="TH SarabunIT๙" w:cs="TH SarabunIT๙"/>
          <w:sz w:val="32"/>
          <w:szCs w:val="32"/>
          <w:cs/>
        </w:rPr>
        <w:t>.๓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งานฝึกอบรมพัฒนาการ</w:t>
      </w: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</w:rPr>
        <w:tab/>
      </w:r>
      <w:r w:rsidRPr="00E051D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051D8">
        <w:rPr>
          <w:rFonts w:ascii="TH SarabunIT๙" w:hAnsi="TH SarabunIT๙" w:cs="TH SarabunIT๙"/>
          <w:sz w:val="32"/>
          <w:szCs w:val="32"/>
          <w:cs/>
        </w:rPr>
        <w:t>.๔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งานศูนย์วัฒนธรรม</w:t>
      </w:r>
    </w:p>
    <w:p w:rsidR="009E77CD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</w:rPr>
        <w:tab/>
      </w:r>
      <w:r w:rsidRPr="00E051D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051D8">
        <w:rPr>
          <w:rFonts w:ascii="TH SarabunIT๙" w:hAnsi="TH SarabunIT๙" w:cs="TH SarabunIT๙"/>
          <w:sz w:val="32"/>
          <w:szCs w:val="32"/>
          <w:cs/>
        </w:rPr>
        <w:t>.๕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งานอื่น ๆ ตามที่ได้รับมอบหมาย</w:t>
      </w:r>
    </w:p>
    <w:p w:rsidR="009E77CD" w:rsidRPr="00820387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16"/>
          <w:szCs w:val="16"/>
        </w:rPr>
      </w:pPr>
    </w:p>
    <w:p w:rsidR="009E77CD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051D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>ฝ่ายสังคมสงเคราะห์</w:t>
      </w:r>
      <w:r w:rsidRPr="00E051D8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9E77CD" w:rsidRDefault="009E77CD" w:rsidP="009E77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นางพาดีล่ะ  สามะ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820387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 </w:t>
      </w:r>
      <w:r w:rsidRPr="00820387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Pr="00820387">
        <w:rPr>
          <w:rFonts w:ascii="TH SarabunIT๙" w:hAnsi="TH SarabunIT๙" w:cs="TH SarabunIT๙" w:hint="cs"/>
          <w:b/>
          <w:bCs/>
          <w:sz w:val="32"/>
          <w:szCs w:val="32"/>
          <w:cs/>
        </w:rPr>
        <w:t>31-3-01-3801-001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เป็นหัวหน้า  มีหน้าที่ดังนี้</w:t>
      </w: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9.1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งานสงเคราะห์เด็ก  สตรี  คนชรา และผู้พิการ</w:t>
      </w: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9.2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งานส่งเสริมสุขภาพ</w:t>
      </w: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9.3 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งานข้อมูลต่าง ๆ </w:t>
      </w:r>
    </w:p>
    <w:p w:rsidR="009E77CD" w:rsidRPr="007B77A2" w:rsidRDefault="009E77CD" w:rsidP="009E77CD">
      <w:pPr>
        <w:tabs>
          <w:tab w:val="left" w:pos="1134"/>
          <w:tab w:val="left" w:pos="1418"/>
          <w:tab w:val="left" w:pos="1843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9.4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งานอื่น ๆ ตามที่ได้รับมอบหมาย</w:t>
      </w:r>
    </w:p>
    <w:p w:rsidR="009E77CD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>ฝ่ายส่งเสริมอาชีพและพัฒนาสตรี</w:t>
      </w:r>
      <w:r w:rsidRPr="00E051D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9E77CD" w:rsidRPr="006C09F0" w:rsidRDefault="009E77CD" w:rsidP="009E77CD">
      <w:pPr>
        <w:tabs>
          <w:tab w:val="left" w:pos="1134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นางพาดีล่ะ  สามะ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820387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 </w:t>
      </w:r>
      <w:r w:rsidRPr="00820387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Pr="00820387">
        <w:rPr>
          <w:rFonts w:ascii="TH SarabunIT๙" w:hAnsi="TH SarabunIT๙" w:cs="TH SarabunIT๙" w:hint="cs"/>
          <w:b/>
          <w:bCs/>
          <w:sz w:val="32"/>
          <w:szCs w:val="32"/>
          <w:cs/>
        </w:rPr>
        <w:t>31-3-01-3801-001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เป็นผู้รับผิดชอบ มีหน้าที่</w:t>
      </w: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10.1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งานฝึกอบรมอาชีพ</w:t>
      </w: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10.2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งานพัฒนาศักยภาพกลุ่ม</w:t>
      </w: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10.3</w:t>
      </w:r>
      <w:r w:rsidRPr="00E051D8">
        <w:rPr>
          <w:rFonts w:ascii="TH SarabunIT๙" w:hAnsi="TH SarabunIT๙" w:cs="TH SarabunIT๙"/>
          <w:sz w:val="32"/>
          <w:szCs w:val="32"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งานส่งเสริมทุนกลุ่มอาชีพ</w:t>
      </w:r>
    </w:p>
    <w:p w:rsidR="009E77CD" w:rsidRPr="00B73E20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10.4</w:t>
      </w:r>
      <w:r w:rsidRPr="00E051D8">
        <w:rPr>
          <w:rFonts w:ascii="TH SarabunIT๙" w:hAnsi="TH SarabunIT๙" w:cs="TH SarabunIT๙"/>
          <w:sz w:val="32"/>
          <w:szCs w:val="32"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งานอื่น ๆ ตามที่ได้รับมอบหมาย</w:t>
      </w:r>
    </w:p>
    <w:p w:rsidR="009E77CD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051D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>ฝ่ายอนามัยและสิ่งแวดล้อม</w:t>
      </w: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นางพาดีล่ะ  สามะ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820387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 </w:t>
      </w:r>
      <w:r w:rsidRPr="00820387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Pr="00820387">
        <w:rPr>
          <w:rFonts w:ascii="TH SarabunIT๙" w:hAnsi="TH SarabunIT๙" w:cs="TH SarabunIT๙" w:hint="cs"/>
          <w:b/>
          <w:bCs/>
          <w:sz w:val="32"/>
          <w:szCs w:val="32"/>
          <w:cs/>
        </w:rPr>
        <w:t>31-3-01-3801-001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เป็นหัวหน้า โดยมี</w:t>
      </w:r>
      <w:r w:rsidRPr="004F2C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นางสาวรัตติกาล  </w:t>
      </w:r>
      <w:proofErr w:type="spellStart"/>
      <w:r w:rsidRPr="004F2C9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  <w:r w:rsidRPr="004F2C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บุญ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4F2C9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ผู้ช่วยเจ้าพนักงานธุรการ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เลขที่ตำแหน่ง </w:t>
      </w:r>
      <w:r w:rsidRPr="004F2C94">
        <w:rPr>
          <w:rFonts w:ascii="TH SarabunIT๙" w:hAnsi="TH SarabunIT๙" w:cs="TH SarabunIT๙" w:hint="cs"/>
          <w:b/>
          <w:bCs/>
          <w:sz w:val="32"/>
          <w:szCs w:val="32"/>
          <w:cs/>
        </w:rPr>
        <w:t>ภ 01-001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เป็นผู้ช่วย มีหน้าที่ดังนี้</w:t>
      </w: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11.1</w:t>
      </w:r>
      <w:r w:rsidRPr="00E051D8">
        <w:rPr>
          <w:rFonts w:ascii="TH SarabunIT๙" w:hAnsi="TH SarabunIT๙" w:cs="TH SarabunIT๙"/>
          <w:sz w:val="32"/>
          <w:szCs w:val="32"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งานสุขาภิบาลทั่วไป</w:t>
      </w: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11.2</w:t>
      </w:r>
      <w:r w:rsidRPr="00E051D8">
        <w:rPr>
          <w:rFonts w:ascii="TH SarabunIT๙" w:hAnsi="TH SarabunIT๙" w:cs="TH SarabunIT๙"/>
          <w:sz w:val="32"/>
          <w:szCs w:val="32"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งานสุขาภิบาลอาหารและสถานประกอบการ</w:t>
      </w: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11.3</w:t>
      </w:r>
      <w:r w:rsidRPr="00E051D8">
        <w:rPr>
          <w:rFonts w:ascii="TH SarabunIT๙" w:hAnsi="TH SarabunIT๙" w:cs="TH SarabunIT๙"/>
          <w:sz w:val="32"/>
          <w:szCs w:val="32"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งานควบคุมและจัดการคุณภาพสิ่งแวดล้อม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E77CD" w:rsidRPr="006C09F0" w:rsidRDefault="009E77CD" w:rsidP="009E77CD">
      <w:pPr>
        <w:tabs>
          <w:tab w:val="left" w:pos="1134"/>
          <w:tab w:val="left" w:pos="1418"/>
          <w:tab w:val="left" w:pos="1843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11.4</w:t>
      </w:r>
      <w:r w:rsidRPr="00E051D8">
        <w:rPr>
          <w:rFonts w:ascii="TH SarabunIT๙" w:hAnsi="TH SarabunIT๙" w:cs="TH SarabunIT๙"/>
          <w:sz w:val="32"/>
          <w:szCs w:val="32"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งานอื่น ๆ ตามที่ได้รับมอบหมา</w:t>
      </w:r>
    </w:p>
    <w:p w:rsidR="009E77CD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>ฝ่ายส่งเสริมสุขภาพและสาธารณสุข</w:t>
      </w:r>
    </w:p>
    <w:p w:rsidR="009E77CD" w:rsidRPr="00B73E20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Pr="00E051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นางพาดีล่ะ  สามะ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820387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 </w:t>
      </w:r>
      <w:r w:rsidRPr="00820387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Pr="00820387">
        <w:rPr>
          <w:rFonts w:ascii="TH SarabunIT๙" w:hAnsi="TH SarabunIT๙" w:cs="TH SarabunIT๙" w:hint="cs"/>
          <w:b/>
          <w:bCs/>
          <w:sz w:val="32"/>
          <w:szCs w:val="32"/>
          <w:cs/>
        </w:rPr>
        <w:t>31-3-01-3801-001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เป็นหัวหน้า โดยมี</w:t>
      </w:r>
      <w:r w:rsidRPr="004F2C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นางสาวรัตติกาล  </w:t>
      </w:r>
      <w:proofErr w:type="spellStart"/>
      <w:r w:rsidRPr="004F2C9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  <w:r w:rsidRPr="004F2C94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Pr="004F2C9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ผู้ช่วยเจ้าพนักงานธุรการ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เลขที่ตำแหน่ง </w:t>
      </w:r>
      <w:r w:rsidRPr="004F2C94">
        <w:rPr>
          <w:rFonts w:ascii="TH SarabunIT๙" w:hAnsi="TH SarabunIT๙" w:cs="TH SarabunIT๙" w:hint="cs"/>
          <w:b/>
          <w:bCs/>
          <w:sz w:val="32"/>
          <w:szCs w:val="32"/>
          <w:cs/>
        </w:rPr>
        <w:t>ภ 01-001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เป็นผู้ช่วย มีหน้าที่ดังนี้</w:t>
      </w: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งานอนามัยชุมชน</w:t>
      </w:r>
      <w:r w:rsidRPr="00E051D8">
        <w:rPr>
          <w:rFonts w:ascii="TH SarabunIT๙" w:hAnsi="TH SarabunIT๙" w:cs="TH SarabunIT๙"/>
          <w:sz w:val="32"/>
          <w:szCs w:val="32"/>
        </w:rPr>
        <w:t>/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งานส่งเสริมสุขภาพของประชาชน</w:t>
      </w: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งานป้องกันยาเสพติด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77CD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งานสุขศึกษาและควบคุมโรคติดต่อ</w:t>
      </w: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12.4 งานกองทุนส่งเสริมสุขภาพตำบล</w:t>
      </w:r>
    </w:p>
    <w:p w:rsidR="009E77CD" w:rsidRDefault="009E77CD" w:rsidP="009E77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51D8">
        <w:rPr>
          <w:rFonts w:ascii="TH SarabunIT๙" w:hAnsi="TH SarabunIT๙" w:cs="TH SarabunIT๙"/>
          <w:sz w:val="32"/>
          <w:szCs w:val="32"/>
          <w:cs/>
        </w:rPr>
        <w:t>งานอื่น ๆ ตามที่ได้รับมอบหมาย</w:t>
      </w:r>
    </w:p>
    <w:p w:rsidR="009E77CD" w:rsidRDefault="009E77CD" w:rsidP="009E77CD">
      <w:pPr>
        <w:rPr>
          <w:rFonts w:ascii="TH SarabunIT๙" w:hAnsi="TH SarabunIT๙" w:cs="TH SarabunIT๙"/>
          <w:sz w:val="32"/>
          <w:szCs w:val="32"/>
        </w:rPr>
      </w:pPr>
    </w:p>
    <w:p w:rsidR="009E77CD" w:rsidRDefault="009E77CD" w:rsidP="009E77CD">
      <w:pPr>
        <w:rPr>
          <w:rFonts w:ascii="TH SarabunIT๙" w:hAnsi="TH SarabunIT๙" w:cs="TH SarabunIT๙"/>
          <w:sz w:val="32"/>
          <w:szCs w:val="32"/>
        </w:rPr>
      </w:pPr>
    </w:p>
    <w:p w:rsidR="009E77CD" w:rsidRDefault="009E77CD" w:rsidP="009E77CD">
      <w:pPr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ให้ผู้....</w:t>
      </w:r>
      <w:proofErr w:type="gramEnd"/>
    </w:p>
    <w:p w:rsidR="009E77CD" w:rsidRDefault="009E77CD" w:rsidP="009E77CD">
      <w:pPr>
        <w:rPr>
          <w:rFonts w:ascii="TH SarabunIT๙" w:hAnsi="TH SarabunIT๙" w:cs="TH SarabunIT๙"/>
          <w:sz w:val="32"/>
          <w:szCs w:val="32"/>
        </w:rPr>
      </w:pPr>
    </w:p>
    <w:p w:rsidR="009E77CD" w:rsidRDefault="009E77CD" w:rsidP="009E77C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9E77CD" w:rsidRPr="00FF3CA6" w:rsidRDefault="009E77CD" w:rsidP="009E77CD">
      <w:pPr>
        <w:rPr>
          <w:rFonts w:ascii="TH SarabunIT๙" w:hAnsi="TH SarabunIT๙" w:cs="TH SarabunIT๙"/>
          <w:sz w:val="16"/>
          <w:szCs w:val="16"/>
          <w:cs/>
        </w:rPr>
      </w:pPr>
    </w:p>
    <w:p w:rsidR="009E77CD" w:rsidRPr="00E051D8" w:rsidRDefault="009E77CD" w:rsidP="009E77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>ให้ผู้ที่ได้รับมอบหมายหน้าที่การงาน  ถ</w:t>
      </w:r>
      <w:r>
        <w:rPr>
          <w:rFonts w:ascii="TH SarabunIT๙" w:hAnsi="TH SarabunIT๙" w:cs="TH SarabunIT๙"/>
          <w:sz w:val="32"/>
          <w:szCs w:val="32"/>
          <w:cs/>
        </w:rPr>
        <w:t xml:space="preserve">ือปฏิบัติตามคำสั่งโดยเคร่งครัด ตามระเบียบ </w:t>
      </w:r>
      <w:r w:rsidRPr="00E051D8">
        <w:rPr>
          <w:rFonts w:ascii="TH SarabunIT๙" w:hAnsi="TH SarabunIT๙" w:cs="TH SarabunIT๙"/>
          <w:sz w:val="32"/>
          <w:szCs w:val="32"/>
          <w:cs/>
        </w:rPr>
        <w:t>อย่าให้เกิด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ความบกพร่องเสียหายแก่ราชการได้ </w:t>
      </w:r>
      <w:r w:rsidRPr="00E051D8">
        <w:rPr>
          <w:rFonts w:ascii="TH SarabunIT๙" w:hAnsi="TH SarabunIT๙" w:cs="TH SarabunIT๙"/>
          <w:sz w:val="32"/>
          <w:szCs w:val="32"/>
          <w:cs/>
        </w:rPr>
        <w:t>หากมีปัญหาอุปสรรคให้รายงานองค์การบริหารส่วนตำบลโดยทันที</w:t>
      </w:r>
    </w:p>
    <w:p w:rsidR="009E77CD" w:rsidRDefault="009E77CD" w:rsidP="009E77CD">
      <w:pPr>
        <w:pStyle w:val="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ทั้งนี้</w:t>
      </w:r>
      <w:r>
        <w:rPr>
          <w:rFonts w:ascii="TH SarabunIT๙" w:hAnsi="TH SarabunIT๙" w:cs="TH SarabunIT๙" w:hint="cs"/>
          <w:cs/>
        </w:rPr>
        <w:t xml:space="preserve"> </w:t>
      </w:r>
      <w:r w:rsidRPr="00E051D8">
        <w:rPr>
          <w:rFonts w:ascii="TH SarabunIT๙" w:hAnsi="TH SarabunIT๙" w:cs="TH SarabunIT๙"/>
          <w:cs/>
        </w:rPr>
        <w:t>ตั้งแต่</w:t>
      </w:r>
      <w:r>
        <w:rPr>
          <w:rFonts w:ascii="TH SarabunIT๙" w:hAnsi="TH SarabunIT๙" w:cs="TH SarabunIT๙" w:hint="cs"/>
          <w:cs/>
        </w:rPr>
        <w:t>บัดนี้เป็นต้นไป</w:t>
      </w:r>
    </w:p>
    <w:p w:rsidR="009E77CD" w:rsidRPr="00454AFF" w:rsidRDefault="009E77CD" w:rsidP="009E77CD"/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 xml:space="preserve">สั่ง 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 มกราคม  </w:t>
      </w:r>
      <w:r w:rsidRPr="00E051D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9E77CD" w:rsidRPr="00E051D8" w:rsidRDefault="009E77CD" w:rsidP="009E77CD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E77CD" w:rsidRPr="00E051D8" w:rsidRDefault="009E77CD" w:rsidP="009E77CD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E051D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รังสฤษฏ์</w:t>
      </w:r>
    </w:p>
    <w:p w:rsidR="009E77CD" w:rsidRPr="00E051D8" w:rsidRDefault="009E77CD" w:rsidP="009E77CD">
      <w:pPr>
        <w:jc w:val="center"/>
        <w:rPr>
          <w:rFonts w:ascii="TH SarabunIT๙" w:hAnsi="TH SarabunIT๙" w:cs="TH SarabunIT๙"/>
          <w:sz w:val="32"/>
          <w:szCs w:val="32"/>
        </w:rPr>
      </w:pPr>
      <w:r w:rsidRPr="00E051D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นายรังสฤษฏ์   สามะ</w:t>
      </w:r>
      <w:r w:rsidRPr="00E051D8">
        <w:rPr>
          <w:rFonts w:ascii="TH SarabunIT๙" w:hAnsi="TH SarabunIT๙" w:cs="TH SarabunIT๙"/>
          <w:sz w:val="32"/>
          <w:szCs w:val="32"/>
          <w:cs/>
        </w:rPr>
        <w:t>)</w:t>
      </w:r>
    </w:p>
    <w:p w:rsidR="009E77CD" w:rsidRDefault="009E77CD" w:rsidP="009E77C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หัวหน้าสำนักปลัด</w:t>
      </w:r>
    </w:p>
    <w:p w:rsidR="00D72F45" w:rsidRDefault="00D72F45"/>
    <w:sectPr w:rsidR="00D72F45" w:rsidSect="009E77CD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D2D71"/>
    <w:multiLevelType w:val="multilevel"/>
    <w:tmpl w:val="B93E2F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CD"/>
    <w:rsid w:val="009E77CD"/>
    <w:rsid w:val="00D7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E77CD"/>
    <w:pPr>
      <w:keepNext/>
      <w:spacing w:before="240"/>
      <w:jc w:val="both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9E77CD"/>
    <w:pPr>
      <w:keepNext/>
      <w:spacing w:before="120"/>
      <w:ind w:left="1800"/>
      <w:jc w:val="both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E77CD"/>
    <w:rPr>
      <w:rFonts w:ascii="Angsana New" w:eastAsia="Times New Roman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E77CD"/>
    <w:rPr>
      <w:rFonts w:ascii="Angsana New" w:eastAsia="Times New Roman" w:hAnsi="Angsana New" w:cs="Angsana New"/>
      <w:sz w:val="32"/>
      <w:szCs w:val="32"/>
    </w:rPr>
  </w:style>
  <w:style w:type="paragraph" w:styleId="21">
    <w:name w:val="Body Text 2"/>
    <w:basedOn w:val="a"/>
    <w:link w:val="22"/>
    <w:rsid w:val="009E77CD"/>
    <w:rPr>
      <w:rFonts w:ascii="Angsana New" w:hAnsi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E77CD"/>
    <w:rPr>
      <w:rFonts w:ascii="Angsana New" w:eastAsia="Times New Roman" w:hAnsi="Angsana New" w:cs="Angsana New"/>
      <w:sz w:val="32"/>
      <w:szCs w:val="32"/>
    </w:rPr>
  </w:style>
  <w:style w:type="paragraph" w:styleId="a3">
    <w:name w:val="caption"/>
    <w:basedOn w:val="a"/>
    <w:next w:val="a"/>
    <w:qFormat/>
    <w:rsid w:val="009E77CD"/>
    <w:pPr>
      <w:jc w:val="center"/>
    </w:pPr>
    <w:rPr>
      <w:rFonts w:ascii="Angsana New" w:hAnsi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E77CD"/>
    <w:pPr>
      <w:keepNext/>
      <w:spacing w:before="240"/>
      <w:jc w:val="both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9E77CD"/>
    <w:pPr>
      <w:keepNext/>
      <w:spacing w:before="120"/>
      <w:ind w:left="1800"/>
      <w:jc w:val="both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E77CD"/>
    <w:rPr>
      <w:rFonts w:ascii="Angsana New" w:eastAsia="Times New Roman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E77CD"/>
    <w:rPr>
      <w:rFonts w:ascii="Angsana New" w:eastAsia="Times New Roman" w:hAnsi="Angsana New" w:cs="Angsana New"/>
      <w:sz w:val="32"/>
      <w:szCs w:val="32"/>
    </w:rPr>
  </w:style>
  <w:style w:type="paragraph" w:styleId="21">
    <w:name w:val="Body Text 2"/>
    <w:basedOn w:val="a"/>
    <w:link w:val="22"/>
    <w:rsid w:val="009E77CD"/>
    <w:rPr>
      <w:rFonts w:ascii="Angsana New" w:hAnsi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E77CD"/>
    <w:rPr>
      <w:rFonts w:ascii="Angsana New" w:eastAsia="Times New Roman" w:hAnsi="Angsana New" w:cs="Angsana New"/>
      <w:sz w:val="32"/>
      <w:szCs w:val="32"/>
    </w:rPr>
  </w:style>
  <w:style w:type="paragraph" w:styleId="a3">
    <w:name w:val="caption"/>
    <w:basedOn w:val="a"/>
    <w:next w:val="a"/>
    <w:qFormat/>
    <w:rsid w:val="009E77CD"/>
    <w:pPr>
      <w:jc w:val="center"/>
    </w:pPr>
    <w:rPr>
      <w:rFonts w:ascii="Angsana New" w:hAnsi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 2019</dc:creator>
  <cp:lastModifiedBy>NCS 2019</cp:lastModifiedBy>
  <cp:revision>1</cp:revision>
  <dcterms:created xsi:type="dcterms:W3CDTF">2022-06-02T03:01:00Z</dcterms:created>
  <dcterms:modified xsi:type="dcterms:W3CDTF">2022-06-02T03:06:00Z</dcterms:modified>
</cp:coreProperties>
</file>