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FB" w:rsidRPr="00DC3EFB" w:rsidRDefault="00DC3EFB" w:rsidP="00DC3EFB">
      <w:pPr>
        <w:spacing w:before="120"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แบบรายงานการประชุม</w:t>
      </w:r>
    </w:p>
    <w:p w:rsidR="00DC3EFB" w:rsidRPr="00DC3EFB" w:rsidRDefault="00DC3EFB" w:rsidP="00DC3EFB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รายงานการประชุมสภาองค์การบริหารส่วนตำบลตะโละไกรทอง</w:t>
      </w:r>
    </w:p>
    <w:p w:rsidR="00DC3EFB" w:rsidRPr="00DC3EFB" w:rsidRDefault="00DC3EFB" w:rsidP="00DC3EFB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สมัยสามัญ สมัยที่ 3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2565</w:t>
      </w:r>
    </w:p>
    <w:p w:rsidR="00DC3EFB" w:rsidRPr="00DC3EFB" w:rsidRDefault="00DC3EFB" w:rsidP="00DC3EFB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25 สิงหาคม 2565</w:t>
      </w:r>
    </w:p>
    <w:p w:rsidR="00DC3EFB" w:rsidRPr="00DC3EFB" w:rsidRDefault="00DC3EFB" w:rsidP="00DC3EFB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DC3EFB" w:rsidRPr="00DC3EFB" w:rsidRDefault="00DC3EFB" w:rsidP="00DC3EFB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gramStart"/>
      <w:r w:rsidRPr="00DC3EFB">
        <w:rPr>
          <w:rFonts w:ascii="TH SarabunIT๙" w:eastAsia="Calibri" w:hAnsi="TH SarabunIT๙" w:cs="TH SarabunIT๙"/>
          <w:sz w:val="32"/>
          <w:szCs w:val="32"/>
        </w:rPr>
        <w:t>1.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นายนิมะ  นาเซ</w:t>
      </w:r>
      <w:proofErr w:type="gram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ตำแหน่งประธานสภา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วนิชย์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ขวัญนุ้ย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ตำแหน่งรองประธานสภา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DC3EFB">
        <w:rPr>
          <w:rFonts w:ascii="TH SarabunIT๙" w:eastAsia="Calibri" w:hAnsi="TH SarabunIT๙" w:cs="TH SarabunIT๙"/>
          <w:sz w:val="32"/>
          <w:szCs w:val="32"/>
        </w:rPr>
        <w:tab/>
      </w:r>
      <w:proofErr w:type="gramStart"/>
      <w:r w:rsidRPr="00DC3EFB">
        <w:rPr>
          <w:rFonts w:ascii="TH SarabunIT๙" w:eastAsia="Calibri" w:hAnsi="TH SarabunIT๙" w:cs="TH SarabunIT๙"/>
          <w:sz w:val="32"/>
          <w:szCs w:val="32"/>
        </w:rPr>
        <w:t>3.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นางสายฝน ทองมี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DC3EFB" w:rsidRPr="00DC3EFB" w:rsidRDefault="00DC3EFB" w:rsidP="00DC3EFB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4.นายลา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เม๊าะ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DC3EFB" w:rsidRPr="00DC3EFB" w:rsidRDefault="00DC3EFB" w:rsidP="00DC3EFB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5.นายอับดุลฮา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DC3EFB" w:rsidRPr="00DC3EFB" w:rsidRDefault="00DC3EFB" w:rsidP="00DC3EFB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6.นายมะรอ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สะนี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DC3EFB" w:rsidRPr="00DC3EFB" w:rsidRDefault="00DC3EFB" w:rsidP="00DC3EFB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7.นายอุดม อินทร์แก้ว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DC3EFB" w:rsidRPr="00DC3EFB" w:rsidRDefault="00DC3EFB" w:rsidP="00DC3EFB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proofErr w:type="gramStart"/>
      <w:r w:rsidRPr="00DC3EFB">
        <w:rPr>
          <w:rFonts w:ascii="TH SarabunIT๙" w:eastAsia="Calibri" w:hAnsi="TH SarabunIT๙" w:cs="TH SarabunIT๙"/>
          <w:sz w:val="32"/>
          <w:szCs w:val="32"/>
        </w:rPr>
        <w:t>8.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มู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ตำแหน่งเลขานุการสภา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1.นายสมาน  ยู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โซะ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ตำแหน่งนายก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DC3EFB">
        <w:rPr>
          <w:rFonts w:ascii="TH SarabunIT๙" w:eastAsia="Calibri" w:hAnsi="TH SarabunIT๙" w:cs="TH SarabunIT๙"/>
          <w:sz w:val="32"/>
          <w:szCs w:val="32"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DC3EFB" w:rsidRPr="00DC3EFB" w:rsidRDefault="00DC3EFB" w:rsidP="00DC3EFB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2.นายกุศล  แก้วเอียด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ตำแหน่งรองนายก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DC3EFB" w:rsidRPr="00DC3EFB" w:rsidRDefault="00DC3EFB" w:rsidP="00DC3EFB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3.นางสาว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นัส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ริ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นทร์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สาและ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ตำแหน่งรองนายก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DC3EFB">
        <w:rPr>
          <w:rFonts w:ascii="TH SarabunIT๙" w:eastAsia="Calibri" w:hAnsi="TH SarabunIT๙" w:cs="TH SarabunIT๙"/>
          <w:sz w:val="32"/>
          <w:szCs w:val="32"/>
        </w:rPr>
        <w:tab/>
      </w:r>
    </w:p>
    <w:p w:rsidR="00DC3EFB" w:rsidRPr="00DC3EFB" w:rsidRDefault="00DC3EFB" w:rsidP="00DC3EFB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4.นางมาลี  ศุกร์เพ็ง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ตำแหน่งรองปลัด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5.นายรังสฤษฏ์  สามะ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ตำแหน่งหัวหน้าสำนักปลัด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DC3EFB">
        <w:rPr>
          <w:rFonts w:ascii="TH SarabunIT๙" w:eastAsia="Calibri" w:hAnsi="TH SarabunIT๙" w:cs="TH SarabunIT๙"/>
          <w:sz w:val="32"/>
          <w:szCs w:val="32"/>
        </w:rPr>
        <w:tab/>
        <w:t>6.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ไชยสิทธิ์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ตำแหน่งผู้อำนวยการกองช่าง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7.นางสาวฮา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นานี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หะยี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มิง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ตำแหน่งผู้อำนวยการกองคลัง</w:t>
      </w:r>
    </w:p>
    <w:p w:rsidR="00DC3EFB" w:rsidRPr="00DC3EFB" w:rsidRDefault="00DC3EFB" w:rsidP="00DC3EFB">
      <w:pPr>
        <w:spacing w:before="120" w:after="12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DC3EFB" w:rsidRPr="00DC3EFB" w:rsidRDefault="00DC3EFB" w:rsidP="00DC3EFB">
      <w:pPr>
        <w:spacing w:after="0"/>
        <w:ind w:left="2880" w:hanging="2880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มู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เรียนประธานสภา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.รองประธานสภา สมาชิกสภา คณะผู้บริหาร รองปลัด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DC3EFB" w:rsidRPr="00DC3EFB" w:rsidRDefault="00DC3EFB" w:rsidP="00DC3EFB">
      <w:pPr>
        <w:spacing w:after="0"/>
        <w:ind w:left="2880" w:hanging="2880"/>
        <w:rPr>
          <w:rFonts w:ascii="TH SarabunIT๙" w:eastAsia="Calibri" w:hAnsi="TH SarabunIT๙" w:cs="TH SarabunIT๙"/>
          <w:sz w:val="32"/>
          <w:szCs w:val="32"/>
          <w:cs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เลขานุการสภาฯ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หัวหน้าส่วนราชการ ข้าราชการและผู้เข้าร่วมประชุมทุกท่าน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/>
          <w:sz w:val="32"/>
          <w:szCs w:val="32"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วันนี้เป็นการประชุมสภาสมัยสามัญ สมัยที่ 3 ครั้งที่ 2 ประจำปี 2565 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มีสมาชิกสภา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.มาประชุม จำนวน 8 ท่าน ซึ่งถือว่าครบองค์ประชุมแล้ว</w:t>
      </w:r>
    </w:p>
    <w:p w:rsidR="00DC3EFB" w:rsidRPr="00DC3EFB" w:rsidRDefault="00DC3EFB" w:rsidP="00DC3EFB">
      <w:pPr>
        <w:spacing w:after="0"/>
        <w:ind w:left="288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ซึ่งเป็นการประชุมพิจารณาร่างข้อบัญญัติงบประมาณรายจ่ายประจำปี 2566</w:t>
      </w:r>
    </w:p>
    <w:p w:rsidR="00DC3EFB" w:rsidRPr="00DC3EFB" w:rsidRDefault="00DC3EFB" w:rsidP="00DC3EFB">
      <w:pPr>
        <w:spacing w:after="0"/>
        <w:ind w:left="288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ในวาระที่ 2 ชั้นแปรญัตติ และในวาระที่ 3 ชั้นให้ความเห็นชอบตราเป็นข้อบัญญัติ</w:t>
      </w:r>
    </w:p>
    <w:p w:rsidR="00DC3EFB" w:rsidRDefault="00DC3EFB" w:rsidP="00DC3EFB">
      <w:pPr>
        <w:spacing w:after="0"/>
        <w:ind w:left="288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ลำดับต่อไปเรียนเชิญท่านประธานสภาดำเนินการตามระเบียบวาระต่อไป</w:t>
      </w:r>
    </w:p>
    <w:p w:rsidR="007752F4" w:rsidRPr="00DC3EFB" w:rsidRDefault="007752F4" w:rsidP="00DC3EFB">
      <w:pPr>
        <w:spacing w:after="0"/>
        <w:ind w:left="2880" w:hanging="2160"/>
        <w:rPr>
          <w:rFonts w:ascii="TH SarabunIT๙" w:eastAsia="Calibri" w:hAnsi="TH SarabunIT๙" w:cs="TH SarabunIT๙"/>
          <w:sz w:val="32"/>
          <w:szCs w:val="32"/>
        </w:rPr>
      </w:pPr>
    </w:p>
    <w:p w:rsidR="00DC3EFB" w:rsidRDefault="00DC3EFB" w:rsidP="00DC3EFB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BA7D4E" w:rsidRPr="00DC3EFB" w:rsidRDefault="00BA7D4E" w:rsidP="00DC3EFB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C3EFB" w:rsidRPr="00DC3EFB" w:rsidRDefault="00DC3EFB" w:rsidP="00DC3EFB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/>
          <w:sz w:val="32"/>
          <w:szCs w:val="32"/>
        </w:rPr>
        <w:lastRenderedPageBreak/>
        <w:t>-2-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ระเบียบวาระที่ 1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เรื่องประธานจะแจ้งต่อที่ประชุม</w:t>
      </w:r>
    </w:p>
    <w:p w:rsidR="00DC3EFB" w:rsidRPr="00DC3EFB" w:rsidRDefault="00DC3EFB" w:rsidP="00DC3EF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การเพิ่มความระมัดระวังตามวิถีชีวิต 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New </w:t>
      </w:r>
      <w:proofErr w:type="spellStart"/>
      <w:r w:rsidRPr="00DC3EFB">
        <w:rPr>
          <w:rFonts w:ascii="TH SarabunIT๙" w:eastAsia="Calibri" w:hAnsi="TH SarabunIT๙" w:cs="TH SarabunIT๙"/>
          <w:sz w:val="32"/>
          <w:szCs w:val="32"/>
        </w:rPr>
        <w:t>normol</w:t>
      </w:r>
      <w:proofErr w:type="spellEnd"/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ขอให้ท่านสมาชิกสภาและผู้เข้าร่วมประชุมทุกท่านเพิ่มความระมัดระวังในการดำเนินชีวิตประจำวัน ควรเว้นระยะห่างไม่น้อยกว่า 1 เมตร และสวมหน้ากากอนามัยทุกครั้งที่มีคนจำนวนมาก หรือมีชาวต่างชาติร่วมอยู่หัว ควรหมั่นล้างมือให้สะอาด ตามมาตรการของรัฐบาลคือ การ์ดอย่าตก</w:t>
      </w:r>
    </w:p>
    <w:p w:rsid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7E5C12" w:rsidRDefault="007E5C12" w:rsidP="007E5C1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เรื่องรับรองรายงานการประชุม</w:t>
      </w:r>
    </w:p>
    <w:p w:rsidR="007E5C12" w:rsidRDefault="007E5C12" w:rsidP="007E5C1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รับรองรายงานการประชุมสภาองค์การบริหารส่วนตำบลตะโละไกรทองสมัยสามัญ </w:t>
      </w:r>
    </w:p>
    <w:p w:rsidR="007E5C12" w:rsidRDefault="007E5C12" w:rsidP="007E5C1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เลขานุการฯได้แนบบันทึกรายงานการประชุมพร้อมหนังสือเชิญประชุมแล้วให้กับสมาชิกสภาทุกท่าน  จากนั้นเลขานุการได้อ่านสรุปบันทึกรายงานการประชุมสภาสมัยสามัญ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</w:t>
      </w:r>
      <w:r>
        <w:rPr>
          <w:rFonts w:ascii="TH SarabunIT๙" w:hAnsi="TH SarabunIT๙" w:cs="TH SarabunIT๙" w:hint="cs"/>
          <w:sz w:val="32"/>
          <w:szCs w:val="32"/>
          <w:cs/>
        </w:rPr>
        <w:t>ม  2565 ให้สมาชิกสภาฟังอีกครั้ง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ทั้งนี้คณะกรรมการตรวจรายงานการประชุมได้ตรวจสอบและได้ลงนามเป็นที่เรียบร้อยแล้ว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มีสมาชิกสภาท่านใดจะมีการแก้ไขถ้อยคำหรือข้อความตอนหนึ่งตอนใดหรือไม่ ถ้าไม่มีประธานสภาฯขอมติที่ประชุม</w:t>
      </w:r>
    </w:p>
    <w:p w:rsidR="007E5C12" w:rsidRPr="005525A4" w:rsidRDefault="007E5C12" w:rsidP="007E5C1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ด้วยการยกมือขึ้น</w:t>
      </w:r>
    </w:p>
    <w:p w:rsidR="007E5C12" w:rsidRDefault="007E5C12" w:rsidP="007E5C1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รับรองรายงานการประชุม 7 เสียง</w:t>
      </w:r>
    </w:p>
    <w:p w:rsidR="007E5C12" w:rsidRDefault="007E5C12" w:rsidP="007E5C1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7E5C12" w:rsidRPr="007E5C12" w:rsidRDefault="007E5C12" w:rsidP="007E5C12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ระเบียบวาระที่ </w:t>
      </w:r>
      <w:r w:rsidR="007E5C12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เรื่องที่เสนอใหม่</w:t>
      </w:r>
      <w:r w:rsidRPr="00DC3EFB">
        <w:rPr>
          <w:rFonts w:ascii="TH SarabunIT๙" w:eastAsia="Calibri" w:hAnsi="TH SarabunIT๙" w:cs="TH SarabunIT๙"/>
          <w:sz w:val="32"/>
          <w:szCs w:val="32"/>
        </w:rPr>
        <w:t>/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พิจารณา/สืบเนื่อง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นิมะ นาเซ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E5C12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.1 ร่างข้อบัญญัติงบประมาณรายจ่ายประจำปี 2566 วาระที่ 2 ชั้นแปรญัตติ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วาระที่ 3 ชั้นตราเป็นข้อบัญญัติ</w:t>
      </w:r>
    </w:p>
    <w:p w:rsidR="00DC3EFB" w:rsidRPr="00DC3EFB" w:rsidRDefault="00DC3EFB" w:rsidP="00DC3EF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ขอเรียนเชิญรองปลัดหรือหัวหน้าสำนักปลัดชี้แจงขั้นตอนในวาระที่ 2 ชั้นแปรญัตติ และ วาระที่ 3 ชั้น เห็นชอบให้ตราเป็นข้อบัญญัติ </w:t>
      </w:r>
    </w:p>
    <w:p w:rsidR="00DC3EFB" w:rsidRPr="00DC3EFB" w:rsidRDefault="00DC3EFB" w:rsidP="00DC3EF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รังสฤษฏ์ สามะ</w:t>
      </w:r>
      <w:r w:rsidRPr="00DC3EF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 xml:space="preserve">เรียนประธานสภา สมาชิกสภาและผู้เข้าร่วมประชุมทุกท่าน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ข้อ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๔๙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ญัตติร่างข้อบัญญัติที่</w:t>
      </w:r>
    </w:p>
    <w:p w:rsidR="00DC3EFB" w:rsidRPr="00DC3EFB" w:rsidRDefault="00DC3EFB" w:rsidP="00DC3EFB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หัวหน้าสำนักปลัด</w:t>
      </w:r>
      <w:r w:rsidRPr="00DC3EF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สภาท้องถิ่นลงมติรับหลักการแล้ว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ถ้าจะต้องส่ง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ให้คณะกรรมการแปรญัตติพิจารณา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ให้ประธานสภาท้องถิ่นส่งร่างข้อบัญญัตินั้น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ไปให้คณะกรรมการแปรญัตติพิจารณาโดยละเอียด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และที่ประชุมสภาจะต้อง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</w:t>
      </w:r>
      <w:r w:rsidRPr="00DC3EF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หนดระยะเวลาเสนอค</w:t>
      </w:r>
      <w:r w:rsidRPr="00DC3EF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แปรญัตติต่อคณะกรรมการแปรญัตติด้วย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DC3EFB" w:rsidRPr="00DC3EFB" w:rsidRDefault="00DC3EFB" w:rsidP="00DC3EFB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ภายในระยะเวลาเสนอค</w:t>
      </w:r>
      <w:r w:rsidRPr="00DC3EF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แปรญัตติที่สภาท้องถิ่นก</w:t>
      </w:r>
      <w:r w:rsidRPr="00DC3EF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หนดตามวรรคหนึ่ง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ผู้บริหารท้องถิ่นหรือสมาชิกสภาท้องถิ่นผู้ใด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เห็นควรจะแก้ไขเพิ่มเติมร่างข้อบัญญัติ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ก็ให้เสนอค</w:t>
      </w:r>
      <w:r w:rsidRPr="00DC3EF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แปรญัตติล่วงหน้าเป็นหนังสือ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โดยให้แปรญัตติเป็นรายข้อและเสนอ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่อประธานคณะกรรมการแปรญัตติ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7E5C12" w:rsidRDefault="00DC3EFB" w:rsidP="00DC3EFB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ข้อ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๕๐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เมื่อคณะกรรมการแปรญัตติได้พิจารณาแล้ว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จะต้องเสนอร่าง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ข้อบัญญัตินั้นตามร่างเดิม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และตามที่มีการแก้ไขเพิ่มเติม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พร้อมทั้งรายงานและบันทึก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ความเห็นยื่นต่อประธานสภาท้องถิ่นรายงานนั้นอย่างน้อยจะต้องระบุว่าได้มีหรือไม่มี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การแก้ไขเพิ่มเติมในตอนหรือข้อใดบ้าง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การแปรญัตติและมติของคณะกรรมการ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แปรญัตติ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เกี่ยวด้วยการแปรญัตตินั้นเป็นประการใด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การสงวน</w:t>
      </w:r>
    </w:p>
    <w:p w:rsidR="007E5C12" w:rsidRDefault="007E5C12" w:rsidP="00DC3EFB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7E5C12" w:rsidRDefault="007E5C12" w:rsidP="00DC3EFB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7E5C12" w:rsidRDefault="007E5C12" w:rsidP="00DC3EFB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:rsidR="007E5C12" w:rsidRDefault="007E5C12" w:rsidP="007E5C12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 xml:space="preserve">                                    -3-</w:t>
      </w:r>
    </w:p>
    <w:p w:rsidR="007E5C12" w:rsidRDefault="007E5C12" w:rsidP="00DC3EFB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DC3EFB" w:rsidRPr="00DC3EFB" w:rsidRDefault="00DC3EFB" w:rsidP="00DC3EFB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ความเห็นของกรรมการแปรญัตติ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ตลอดจนการสงวนค</w:t>
      </w:r>
      <w:r w:rsidRPr="00DC3EFB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แปรญัตติด้วย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และให้ประธานสภาท้องถิ่นส่งรายงานนั้นแก่สมาชิกสภาท้องถิ่นไม่น้อยกว่ายี่สิบสี่ชั่วโมง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ก่อนวันประชุมพิจารณาเว้นแต่กรณีต้องพิจารณาเป็นการด่วน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DC3EFB" w:rsidRPr="00DC3EFB" w:rsidRDefault="00DC3EFB" w:rsidP="00DC3EFB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ให้คณะกรรมการแปรญัตติไปร่วมประชุมสภาท้องถิ่นด้วย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เพื่อแถลงประกอบรายงาน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หรือชี้แจงข้อสงสัยต่างๆ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เกี่ยวกับรายงานนั้น</w:t>
      </w:r>
      <w:r w:rsidRPr="00DC3EFB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DC3EFB" w:rsidRPr="00DC3EFB" w:rsidRDefault="00DC3EFB" w:rsidP="00DC3EF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/>
          <w:sz w:val="32"/>
          <w:szCs w:val="32"/>
          <w:cs/>
        </w:rPr>
        <w:t>ข้อ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๕๑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ในการพิจารณาร่างข้อบัญญัติวาระที่สอง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ให้ปรึกษาเรียงตามลาดับข้อเฉพาะที่มีการแปรญัตติหรือที่คณะกรรมการแปรญัตติแก้ไขเท่านั้น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เว้นแต่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ที่ประชุมสภาท้องถิ่นจะได้ลงมติเป็นอย่างอื่น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ถ้าที่ประชุมสภาท้องถิ่นลงมติเห็นด้วยกับคาแปรญัตติ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หรือเห็น</w:t>
      </w:r>
    </w:p>
    <w:p w:rsidR="00DC3EFB" w:rsidRPr="00DC3EFB" w:rsidRDefault="00DC3EFB" w:rsidP="007E5C12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/>
          <w:sz w:val="32"/>
          <w:szCs w:val="32"/>
          <w:cs/>
        </w:rPr>
        <w:t>ด้วยกับการแก้ไขในข้อใดแล้ว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ไม่ให้เสนอขอแปรญัตติหรือ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เสนอญัตติขอเปลี่ยนแปลงมตินั้นอีก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ถ้าข้อความในข้อใดที่ได้มีมติไปแล้วขัดแย้งกัน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หรือบกพร่อง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ในสาระส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คัญที่ประชุมสภาท้องถิ่นจะลงมติให้ส่งปัญหานั้นไป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ให้คณะกรรมการแปรญัตติพิจารณาใหม่เฉพาะที่ขัดแย้ง</w:t>
      </w:r>
    </w:p>
    <w:p w:rsidR="00DC3EFB" w:rsidRPr="00DC3EFB" w:rsidRDefault="00DC3EFB" w:rsidP="00DC3EF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/>
          <w:sz w:val="32"/>
          <w:szCs w:val="32"/>
          <w:cs/>
        </w:rPr>
        <w:t>หรือบกพร่องก็ได้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โดยไม่ให้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มีการแปรญัตติในเรื่องใหม่ขึ้นอีก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ในกรณีที่มีมติส่งปัญหาไปให้คณะกรรมการ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แปรญัตติพิจารณาใหม่ดังกล่าวแล้ว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การพิจารณาเฉพาะข้อนั้นๆ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เป็นอันระงับไว้ก่อน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แต่ถ้าไม่เป็นการขัดข้องที่จะพิจารณาข้ออื่นๆ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ต่อไป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สภาท้องถิ่นอาจลงมติ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ให้พิจารณาจนจบร่างข้อบัญญัติก็ได้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ถ้าข้อขัดแย้งหรือข้อบกพร่องตามวรรคสามเกิดขึ้นในการพิจารณารวดเดียว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ที่ประชุมสภาท้องถิ่นจะลงมติให้ด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เนินการตามความในวรรคสามก็ได้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นิมะ นาเซ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เรียนเชิญคณะกรรมการแปรญัตติร่างข้อบัญญัติงบประมาณรายจ่ายประจำปี 2566 ได้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ชี้แจงการเสนอคำแปรญัตติของสมาชิกสภา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วนิชย์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ขวัญนุ้ย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สมาชิกสภา หมู่ที่ 1 บ้านไม้แก่นในฐานะประธานคณะกรรมการแปรญัตติขอชี้แจงต่อที่ประชุมสภาองค์การบริหารส่วนตำบลตะโละไกรทอง ตลอดระยะเวลาที่กำหนดให้สมาชิกสภายื่นเสนอคำแปรญัตติระหว่างวันที่ 16 สิงหาคม 2565 ตั้งแต่เวลา 09.00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17.00 น วันที่ 17 สิงหาคม 2565 ตั้งแต่เวลา 09.00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17.00น.วันที่ 18 สิงหาคม 2565 ตั้งแต่เวลา09.00-17.00 น.ปรากฏว่าไม่มีสมาชิกสภาท่านใดยื่นเสนอคำแปรญัตติและไม่มีการขอสงวนคำแปรญัตติ งบประมาณรายจ่ายประจำปี 2566 และมติที่ประชุมคณะกรรมการแปรญัตติข้อบัญญัติงบประมาณรายจ่ายประจำปี 2566 ในคราวประชุม ครั้งที่ 2 เมื่อวันที่ 20 สิงหาคม 2565 มีมติเสนอร่างข้อบัญญัติงบประมาณรายจ่ายประจำปี 2566 ตามร่างเดิมโดยไม่มีการแก้ไขหรือเพิ่มเติมร่างข้อบัญญัติงบประมาณรายจ่ายประจำปีพ.ศ.2566 แต่ประการใด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นิมะ  นาเซ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เมื่อไม่มีสมาชิกสภาท่านใดยื่นเสนอคำแปรญัตติต่อคณะกรรมการแปรญัตติงบประมาณฯ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ประธานสภาฯ 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จึงขอมติที่ประชุมผ่านในวาระที่ 2 ขั้นตอนการแปรญัตติ ด้วยการ ยกมือขึ้น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มติเห็นชอบผ่านวาระที่ 2 ชั้นแปรญัตติ</w:t>
      </w:r>
    </w:p>
    <w:p w:rsidR="00DC3EFB" w:rsidRPr="00DC3EFB" w:rsidRDefault="00DC3EFB" w:rsidP="00DC3EF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/>
          <w:sz w:val="32"/>
          <w:szCs w:val="32"/>
          <w:cs/>
        </w:rPr>
        <w:t>มีมติ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เห็นชอบผ่านร่างวาระที่ 2 คะแนน 7 เสียง</w:t>
      </w:r>
    </w:p>
    <w:p w:rsidR="00DC3EFB" w:rsidRPr="00DC3EFB" w:rsidRDefault="00DC3EFB" w:rsidP="00DC3EF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ไม่เห็นชอบ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:rsidR="00DC3EFB" w:rsidRDefault="00DC3EFB" w:rsidP="00DC3EFB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:rsidR="007E5C12" w:rsidRDefault="007E5C12" w:rsidP="00DC3EFB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7E5C12" w:rsidRDefault="007E5C12" w:rsidP="00DC3EFB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7E5C12" w:rsidRPr="00DC3EFB" w:rsidRDefault="007E5C12" w:rsidP="007E5C12">
      <w:pPr>
        <w:spacing w:after="0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-4-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นายนิมะ นาเซ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เมื่อที่ประชุมสภา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.มีมติเห็นชอบผ่านวาระที่ 2 ร่างข้อบัญญัติงบประมาณรายจ่าย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ประจำปี 2566 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DC3EFB">
        <w:rPr>
          <w:rFonts w:ascii="TH SarabunIT๙" w:eastAsia="Calibri" w:hAnsi="TH SarabunIT๙" w:cs="TH SarabunIT๙"/>
          <w:sz w:val="32"/>
          <w:szCs w:val="32"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ลำดับต่อไปจะเป็นการพิจารณาในวาระที่ 3 ชั้นเห็นชอบการตราเป็นข้อบัญญัติ ก่อนจะพิจารณาขอให้เจ้าหน้าที่ที่เกี่ยวข้องอธิบายและชี้แจงขั้นตอนการพิจารณาในวาระที่ 3 ให้สมาชิกสภาทราบ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นางมาลี ศุกร์เพ็ง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เรียนประธานสภา สมาชิกสภาและผู้เข้าร่วมประชุม ข้อ 52 ระเบียบกระทรวงมหาดไทยว่า</w:t>
      </w:r>
    </w:p>
    <w:p w:rsidR="00BA7D4E" w:rsidRPr="00DC3EFB" w:rsidRDefault="00DC3EFB" w:rsidP="007E5C12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รองปลัด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ด้วยข้อบังคับการประชุมสภาท้องถิ่น พ.ศ.2547 การพิจารณาร่างข้อบัญญัติในวาระที่ 3 จะไม่มีการอภิปรายเว้นแต่ที่ประชุมสภาท้องถิ่นจะได้ลงมติให้มีการอภิปราย ถ้ามีเหตุอันสมควร ในการพิจารณาวาระนี้ ให้ที่ประชุมสภาท้องถิ่นลงมติว่าจะให้ตราเป็นข้อบัญญัติงบประมาณรายจ่ายประจำปี 2566 หรือไม่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ไม่มีการอภิปรายเพิ่มเติม</w:t>
      </w:r>
    </w:p>
    <w:p w:rsidR="00DC3EFB" w:rsidRPr="00DC3EFB" w:rsidRDefault="00DC3EFB" w:rsidP="00DC3EF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ในวาระที่สาม ชั้นตราเป็นข้อบัญญัติ ประธานสภาฯ ขอมติที่ประชุมด้วยการยกมือขึ้น เพื่อลงมติจะให้ตราเป็นร่างข้อบัญญัติงบประมาณรายจ่ายประจำปี พ.ศ.2566 หรือไม่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มติเป็นเอกฉันท์ให้ตราเป็นร่างข้อบัญญัติงบประมาณรายจ่ายประจำปี พ.ศ.2566</w:t>
      </w:r>
    </w:p>
    <w:p w:rsidR="00DC3EFB" w:rsidRPr="00DC3EFB" w:rsidRDefault="00DC3EFB" w:rsidP="00DC3EFB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มติเห็นชอบตราเป็นร่างข้อบัญญัติด้วยคะแนนเสียง 7 เสียง </w:t>
      </w:r>
    </w:p>
    <w:p w:rsidR="00DC3EFB" w:rsidRPr="00DC3EFB" w:rsidRDefault="00DC3EFB" w:rsidP="00DC3EFB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ไม่เห็นชอบ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:rsidR="00DC3EFB" w:rsidRPr="00DC3EFB" w:rsidRDefault="00DC3EFB" w:rsidP="00DC3EFB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คน</w:t>
      </w:r>
    </w:p>
    <w:p w:rsidR="00DC3EFB" w:rsidRPr="00DC3EFB" w:rsidRDefault="00DC3EFB" w:rsidP="00DC3EFB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2.2</w:t>
      </w:r>
      <w:r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ญัตติพิจารณาให้ความเห็นชอบการลาออกจากตำแหน่งเลขานุการสภา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นิมะ นาเซ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ตามที่นาย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มู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.หมู่ที่ 4 บ้านกระจูดได้ยื่นหนังสือลา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ออกจากตำแหน่งเลขานุการสภา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.ต่อประธานสภาฯ เมื่อวันที่ 18 สิงหาคม 2565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โดยได้แจ้งว่าตนเองไม่สามารถทำหน้าที่เลขานุการสภาฯได้เนื่องจากมีธุรกิจที่จะต้องทำงาน</w:t>
      </w:r>
    </w:p>
    <w:p w:rsidR="00DC3EFB" w:rsidRPr="00DC3EFB" w:rsidRDefault="00DC3EFB" w:rsidP="00DC3EF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เป็นประจำทุกวัน และตนเองไม่มีประสบการณ์ในการทำหน้าที่เลขานุการสภาฯจึงขอลาออกจากตำแหน่งเลขานุการสภา โดยมีผลตั้งแต่วันที่ 25 สิงหาคม 2565 เป็นต้นไป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มาลี  ศุกร์เพ็ง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เรียนท่านประธานสภา สมาชิกสภาและผู้เข้าร่วมประชุมทุกท่านตามระเบียบ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รองปลัด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กระทรวงมหาดไทยว่าด้วยข้อบังคับการประชุมสภาท้องถิ่น พ.ศ.2547 แก้ไขเพิ่มเติม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(ฉบับที่ 2 ) พ.ศ.2554 ตำแหน่งเลขานุการสภา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.ต้องได้รับการคัดเลือกและให้ความเห็นชอบโดยสภา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.ดังนั้นการพ้นจากตำแหน่งเลขานุการสภา ต้องได้รับความเห็นชอบ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จากสภา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.เช่นกัน สำหรับการเลือกตำแหน่งเลขานุการสภาแทนตำแหน่งที่ว่างลงตามข้อ 15 (2) กรณีเลขานุการสภาท้องถิ่น ให้สภาท้องถิ่นเลือกเลขานุการสภาท้องถิ่นแทนตำแหน่งที่ว่างในการประชุมสภาท้องถิ่นที่มีขึ้นคราวแรกนับแต่วันที่ตำแหน่งว่างลง หมายถึงจะมีการเลือกตำแหน่งเลขานุการสภาในคราวประชุมสมัยสามัญ สมัยที่ 4 ครั้งที่ 1 ตั้งแต่ 15-30 ธันวาคม 2565 ที่จะถึงนี้ค่ะ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นิมะ นาเซ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ประธานสภาฯขอมติที่ประชุมพิจารณาให้ความเห็นชอบการลาออกจากตำแหน่งเลขานุการ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สภาฯของนาย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มู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.หมูที่ 4 บ้านกระจูด ด้วยการยกมือขึ้น</w:t>
      </w:r>
    </w:p>
    <w:p w:rsid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พ้น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ศรีษะ</w:t>
      </w:r>
      <w:proofErr w:type="spellEnd"/>
    </w:p>
    <w:p w:rsidR="007E5C12" w:rsidRDefault="007E5C12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:rsidR="007E5C12" w:rsidRPr="00DC3EFB" w:rsidRDefault="007E5C12" w:rsidP="007E5C12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-5-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มติเป็นเอกฉันท์เห็นชอบการลาออกจากตำแหน่งเลขานุการสภา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DC3EFB" w:rsidRPr="00DC3EFB" w:rsidRDefault="00DC3EFB" w:rsidP="00DC3EFB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มติเห็นชอบด้วยคะแนนเสียง 7 เสียง </w:t>
      </w:r>
    </w:p>
    <w:p w:rsidR="00DC3EFB" w:rsidRPr="00DC3EFB" w:rsidRDefault="00DC3EFB" w:rsidP="00DC3EFB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ไม่เห็นชอบ </w:t>
      </w:r>
      <w:r w:rsidRPr="00DC3EFB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:rsidR="00DC3EFB" w:rsidRPr="00DC3EFB" w:rsidRDefault="00DC3EFB" w:rsidP="00DC3EFB">
      <w:pPr>
        <w:spacing w:after="0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คน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นิมะ นาเซ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ขอเรียนให้ทุกท่านให้ทราบว่าการลาออกจากตำแหน่งเลขานุการสภา มีผลตั้งแต่วันที่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25 สิงหาคม 2565 เป็นต้นไป ดังนั้นรายงานการประชุมวันนี้ให้รองปลัด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.แทนปลัด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.เป็นผู้บันทึกรายงานการประชุมในวันนี้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ระเบียบวาระที่ 4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เรื่องอื่นๆ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ประธานได้รับแจ้งจากนายก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.โครงการปรับสภาพแวดล้อมที่อยู่อาศัยให้แก่คนพิการ จำนวนเงิน 80,000 บาท 2 รายๆละ 40,000 บาท ได้แก่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1.นายอับดุลเลาะ ปะกา บ้านเลขที่ 6 หมู่ 2 ตำบลตะโละไกรทอง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2.นางสาว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มัยญานี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สะมะนุง บ้านเลขที่ 41/3 หมู่ 3 ตำบลตะโละไกรทอง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ประธานสภาของฝากสมาชิกสภา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.ในพื้นที่ช่วยประสานในเรื่องของวัสดุก่อสร้างต่างๆ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ในกรณีที่ผู้พิการต้องการวัสดุเพิ่มเติมให้แจ้งกองช่างเพื่อประสานกับผู้ประกอบการต่อไป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ประธานสภาฯได้กล่าวขอบคุณสมาชิกสภา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.ทุกท่านที่ได้สละเวลาร่วมประชุมในวันนี้</w:t>
      </w:r>
    </w:p>
    <w:p w:rsidR="00DC3EFB" w:rsidRPr="00DC3EFB" w:rsidRDefault="00DC3EFB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และที่ประชุมไม่มีสมาชิกสภาท่านใดที่มีประเด็นจะสอบถามในที่ประชุมอีก ประธานสภาจึงสั่งปิดการประชุม</w:t>
      </w:r>
    </w:p>
    <w:p w:rsidR="00DC3EFB" w:rsidRPr="00DC3EFB" w:rsidRDefault="005D41FD" w:rsidP="00DC3EF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1EDD72D" wp14:editId="5C64BA4E">
            <wp:simplePos x="0" y="0"/>
            <wp:positionH relativeFrom="column">
              <wp:posOffset>2549525</wp:posOffset>
            </wp:positionH>
            <wp:positionV relativeFrom="paragraph">
              <wp:posOffset>168910</wp:posOffset>
            </wp:positionV>
            <wp:extent cx="753110" cy="532130"/>
            <wp:effectExtent l="0" t="0" r="8890" b="1270"/>
            <wp:wrapNone/>
            <wp:docPr id="5" name="รูปภาพ 5" descr="E:\ลายเซ็นนายก-ประธาน\มาล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ลายเซ็นนายก-ประธาน\มาล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EFB" w:rsidRPr="00DC3EFB">
        <w:rPr>
          <w:rFonts w:ascii="TH SarabunIT๙" w:eastAsia="Calibri" w:hAnsi="TH SarabunIT๙" w:cs="TH SarabunIT๙" w:hint="cs"/>
          <w:sz w:val="32"/>
          <w:szCs w:val="32"/>
          <w:cs/>
        </w:rPr>
        <w:t>เลิกประชุมเวลา  12.10 น.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DC3EFB" w:rsidRPr="00DC3EFB" w:rsidRDefault="00DC3EFB" w:rsidP="00DC3EFB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</w:t>
      </w:r>
      <w:r w:rsidR="005D41FD" w:rsidRPr="005D41F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.......................................จดรายงานการประชุม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 (นางมาลี  ศุกร์เพ็ง)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รองปลัดองค์การบริหารส่วนตำบล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คณะกรรมการตรวจรายงานได้มาตรวจรายงานการประชุมสภาองค์การบริหารส่วนตำบล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 สมัยสามัญ สมัยที่ 3 ครั้งที่ 2 วันที่ 25  สิงหาคม 2565 เรียบร้อยแล้วเมื่อวันที่........................</w:t>
      </w:r>
    </w:p>
    <w:p w:rsidR="00DC3EFB" w:rsidRPr="00DC3EFB" w:rsidRDefault="00BA7D4E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9BAC5FC" wp14:editId="3D4A538D">
            <wp:simplePos x="0" y="0"/>
            <wp:positionH relativeFrom="column">
              <wp:posOffset>2157211</wp:posOffset>
            </wp:positionH>
            <wp:positionV relativeFrom="paragraph">
              <wp:posOffset>70646</wp:posOffset>
            </wp:positionV>
            <wp:extent cx="527050" cy="472440"/>
            <wp:effectExtent l="0" t="0" r="6350" b="3810"/>
            <wp:wrapNone/>
            <wp:docPr id="1" name="รูปภาพ 1" descr="E:\ลายเซ็นนายก-ประธาน\อุด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ลายเซ็นนายก-ประธาน\อุดม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ลงชื่อ.......................................................ประธานคณะกรรมการ</w:t>
      </w:r>
    </w:p>
    <w:p w:rsid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(นายอุดม  อินทร์แก้ว)</w:t>
      </w:r>
    </w:p>
    <w:p w:rsidR="00BA7D4E" w:rsidRPr="00DC3EFB" w:rsidRDefault="00AF1159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7741D7D" wp14:editId="6C9C395F">
            <wp:simplePos x="0" y="0"/>
            <wp:positionH relativeFrom="column">
              <wp:posOffset>1983105</wp:posOffset>
            </wp:positionH>
            <wp:positionV relativeFrom="paragraph">
              <wp:posOffset>141605</wp:posOffset>
            </wp:positionV>
            <wp:extent cx="1049020" cy="275590"/>
            <wp:effectExtent l="0" t="0" r="0" b="0"/>
            <wp:wrapNone/>
            <wp:docPr id="3" name="รูปภาพ 3" descr="E:\ลายเซ็นนายก-ประธาน\ฮาเร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ลายเซ็นนายก-ประธาน\ฮาเรส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ลงชื่อ......................................................กรรมการ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(นายอับดุลฮา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DC3EFB" w:rsidRPr="00DC3EFB" w:rsidRDefault="00121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051E01B" wp14:editId="200F498C">
            <wp:simplePos x="0" y="0"/>
            <wp:positionH relativeFrom="column">
              <wp:posOffset>1944370</wp:posOffset>
            </wp:positionH>
            <wp:positionV relativeFrom="paragraph">
              <wp:posOffset>147320</wp:posOffset>
            </wp:positionV>
            <wp:extent cx="997585" cy="228600"/>
            <wp:effectExtent l="0" t="0" r="0" b="0"/>
            <wp:wrapNone/>
            <wp:docPr id="2" name="รูปภาพ 2" descr="E:\ลายเซ็นนายก-ประธาน\มะรอสะน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ลายเซ็นนายก-ประธาน\มะรอสะน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ลงชื่อ.....................................................กรรมการ</w:t>
      </w:r>
    </w:p>
    <w:p w:rsid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(นายมะรอ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สะนี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มา)</w:t>
      </w:r>
    </w:p>
    <w:p w:rsidR="007E5C12" w:rsidRDefault="007E5C12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7E5C12" w:rsidRPr="00DC3EFB" w:rsidRDefault="007E5C12" w:rsidP="007E5C1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-6-</w:t>
      </w:r>
      <w:bookmarkStart w:id="0" w:name="_GoBack"/>
      <w:bookmarkEnd w:id="0"/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DC3EFB" w:rsidRPr="00DC3EFB" w:rsidRDefault="00DC3EFB" w:rsidP="00DC3EFB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/>
          <w:sz w:val="32"/>
          <w:szCs w:val="32"/>
        </w:rPr>
        <w:tab/>
      </w:r>
      <w:r w:rsidRPr="00DC3EFB">
        <w:rPr>
          <w:rFonts w:ascii="TH SarabunIT๙" w:eastAsia="Calibri" w:hAnsi="TH SarabunIT๙" w:cs="TH SarabunIT๙"/>
          <w:sz w:val="32"/>
          <w:szCs w:val="32"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มติที่ประชุมสภาองค์การบริหารส่วนตำบลตะโละไกรทอง ได้รับรองรายงานการประชุมสภาองค์การบริหารส่วนตำบลตะโละไกรทองสมัยสามัญ สมัยที่ 3 ครั้งที่ 1 เมื่อวันที่ 15 สิงหาคม 2565  ในคราวประชุมสภาสมัยสามัญ สมัยที่ 3.ครั้งที่..2....เมื่อวันที่. 25 สิงหาคม 2565</w:t>
      </w:r>
    </w:p>
    <w:p w:rsidR="00DC3EFB" w:rsidRPr="00DC3EFB" w:rsidRDefault="00AF1159" w:rsidP="00DC3EFB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23DB468" wp14:editId="743EEED1">
            <wp:simplePos x="0" y="0"/>
            <wp:positionH relativeFrom="column">
              <wp:posOffset>2550160</wp:posOffset>
            </wp:positionH>
            <wp:positionV relativeFrom="paragraph">
              <wp:posOffset>70574</wp:posOffset>
            </wp:positionV>
            <wp:extent cx="572770" cy="387350"/>
            <wp:effectExtent l="0" t="0" r="0" b="0"/>
            <wp:wrapNone/>
            <wp:docPr id="4" name="รูปภาพ 4" descr="E:\ลายเซ็นนายก-ประธา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ลายเซ็นนายก-ประธา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EFB" w:rsidRPr="00DC3EFB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ลงชื่อ..............................................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(นายนิมะ  นาเซ)</w:t>
      </w:r>
    </w:p>
    <w:p w:rsidR="00DC3EFB" w:rsidRPr="00DC3EFB" w:rsidRDefault="00DC3EFB" w:rsidP="00DC3EF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EF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ประธานสภาองค์การบริหารส่วนตำบลตะโละไกรทอง</w:t>
      </w:r>
    </w:p>
    <w:p w:rsidR="003C15C2" w:rsidRDefault="003C15C2"/>
    <w:sectPr w:rsidR="003C15C2" w:rsidSect="00BA7D4E">
      <w:pgSz w:w="11906" w:h="16838"/>
      <w:pgMar w:top="567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FB"/>
    <w:rsid w:val="00121EFB"/>
    <w:rsid w:val="003C15C2"/>
    <w:rsid w:val="005D41FD"/>
    <w:rsid w:val="007752F4"/>
    <w:rsid w:val="007E5C12"/>
    <w:rsid w:val="00AF1159"/>
    <w:rsid w:val="00BA7D4E"/>
    <w:rsid w:val="00BC070A"/>
    <w:rsid w:val="00D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52F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52F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2023-06-25T04:43:00Z</cp:lastPrinted>
  <dcterms:created xsi:type="dcterms:W3CDTF">2023-06-25T04:40:00Z</dcterms:created>
  <dcterms:modified xsi:type="dcterms:W3CDTF">2023-09-14T04:17:00Z</dcterms:modified>
</cp:coreProperties>
</file>