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9C" w:rsidRDefault="001C029C" w:rsidP="001C029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:rsidR="001C029C" w:rsidRDefault="001C029C" w:rsidP="001C029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สมัยสามัญ สมัย</w:t>
      </w:r>
      <w:r w:rsidR="006C66D3">
        <w:rPr>
          <w:rFonts w:ascii="TH SarabunIT๙" w:eastAsia="Calibri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ประจำปี 256</w:t>
      </w:r>
      <w:r w:rsidR="004342EE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</w:p>
    <w:p w:rsidR="001C029C" w:rsidRDefault="001C029C" w:rsidP="001C029C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="000E7B50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4342EE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C02AE"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 w:rsidR="004342EE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</w:p>
    <w:p w:rsidR="001C029C" w:rsidRDefault="001C029C" w:rsidP="001C029C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1C029C" w:rsidRDefault="001C029C" w:rsidP="001C029C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</w:t>
      </w:r>
    </w:p>
    <w:p w:rsidR="004342EE" w:rsidRPr="00A721AF" w:rsidRDefault="004342EE" w:rsidP="004342EE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4342EE" w:rsidRPr="00A721AF" w:rsidRDefault="004342EE" w:rsidP="004342E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gramStart"/>
      <w:r w:rsidRPr="00A721AF">
        <w:rPr>
          <w:rFonts w:ascii="TH SarabunIT๙" w:eastAsia="Calibri" w:hAnsi="TH SarabunIT๙" w:cs="TH SarabunIT๙"/>
          <w:sz w:val="32"/>
          <w:szCs w:val="32"/>
        </w:rPr>
        <w:t>1.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นายนิมะ  นาเซ</w:t>
      </w:r>
      <w:proofErr w:type="gram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ตำแหน่งประธานสภา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4342EE" w:rsidRPr="00A721AF" w:rsidRDefault="004342EE" w:rsidP="004342E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วนิชย์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ขวัญนุ้ย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ตำแหน่งรองประธานสภา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4342EE" w:rsidRPr="00A721AF" w:rsidRDefault="004342EE" w:rsidP="004342E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proofErr w:type="gramStart"/>
      <w:r w:rsidRPr="00A721AF">
        <w:rPr>
          <w:rFonts w:ascii="TH SarabunIT๙" w:eastAsia="Calibri" w:hAnsi="TH SarabunIT๙" w:cs="TH SarabunIT๙"/>
          <w:sz w:val="32"/>
          <w:szCs w:val="32"/>
        </w:rPr>
        <w:t>3.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นางสายฝน ทองมี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4342EE" w:rsidRPr="00A721AF" w:rsidRDefault="004342EE" w:rsidP="004342E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4.นายลา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เม๊าะ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4342EE" w:rsidRPr="00A721AF" w:rsidRDefault="004342EE" w:rsidP="004342E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5.นายอับดุลฮา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4342EE" w:rsidRPr="00A721AF" w:rsidRDefault="004342EE" w:rsidP="004342E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6.นายมะรอ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สะนี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4342EE" w:rsidRPr="00A721AF" w:rsidRDefault="004342EE" w:rsidP="004342E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7.นายอุดม อินทร์แก้ว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4342EE" w:rsidRPr="00A721AF" w:rsidRDefault="004342EE" w:rsidP="004342E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proofErr w:type="gramStart"/>
      <w:r w:rsidRPr="00A721AF">
        <w:rPr>
          <w:rFonts w:ascii="TH SarabunIT๙" w:eastAsia="Calibri" w:hAnsi="TH SarabunIT๙" w:cs="TH SarabunIT๙"/>
          <w:sz w:val="32"/>
          <w:szCs w:val="32"/>
        </w:rPr>
        <w:t>8.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ตำแหน่งเลขานุการสภา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4342EE" w:rsidRPr="00A721AF" w:rsidRDefault="004342EE" w:rsidP="004342E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:rsidR="004342EE" w:rsidRPr="00A721AF" w:rsidRDefault="004342EE" w:rsidP="004342E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4342EE" w:rsidRPr="00A721AF" w:rsidRDefault="004342EE" w:rsidP="004342E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:rsidR="004342EE" w:rsidRPr="00A721AF" w:rsidRDefault="004342EE" w:rsidP="004342E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1.นายสมาน  ยู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โซะ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ตำแหน่งนายก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A721AF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4342EE" w:rsidRPr="00A721AF" w:rsidRDefault="004342EE" w:rsidP="004342E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2.นายกุศล  แก้วเอียด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ตำแหน่งรองนายก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4342EE" w:rsidRPr="00A721AF" w:rsidRDefault="004342EE" w:rsidP="004342E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3.นางสาว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นัส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ริ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นทร์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สาและ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ตำแหน่งรองนายก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</w:p>
    <w:p w:rsidR="004342EE" w:rsidRPr="00A721AF" w:rsidRDefault="004342EE" w:rsidP="004342E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4.นาย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อัลมูบาร็อค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ดอ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เลาะ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ตำแหน่งเลขานุการนายก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4342EE" w:rsidRPr="00A721AF" w:rsidRDefault="004342EE" w:rsidP="004342E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.นายรังสฤษฏ์  สามะ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ตำแหน่งหัวหน้าสำนักปลัด</w:t>
      </w:r>
    </w:p>
    <w:p w:rsidR="004342EE" w:rsidRPr="00A721AF" w:rsidRDefault="004342EE" w:rsidP="004342E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>6</w:t>
      </w:r>
      <w:r w:rsidRPr="00A721AF">
        <w:rPr>
          <w:rFonts w:ascii="TH SarabunIT๙" w:eastAsia="Calibri" w:hAnsi="TH SarabunIT๙" w:cs="TH SarabunIT๙"/>
          <w:sz w:val="32"/>
          <w:szCs w:val="32"/>
        </w:rPr>
        <w:t>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ไชยสิทธิ์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ตำแหน่งผู้อำนวยการกองช่าง</w:t>
      </w:r>
    </w:p>
    <w:p w:rsidR="004342EE" w:rsidRPr="00461F02" w:rsidRDefault="004342EE" w:rsidP="004342E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.นางสาวฮา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นานี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หะยี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มิง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ตำแหน่งผู้อำนวยการกองคลัง</w:t>
      </w:r>
    </w:p>
    <w:p w:rsidR="004342EE" w:rsidRPr="00A721AF" w:rsidRDefault="004342EE" w:rsidP="004342EE">
      <w:pPr>
        <w:spacing w:before="120" w:after="1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4342EE" w:rsidRPr="00A721AF" w:rsidRDefault="004342EE" w:rsidP="004342EE">
      <w:pPr>
        <w:spacing w:after="0"/>
        <w:ind w:left="2880" w:hanging="2880"/>
        <w:rPr>
          <w:rFonts w:ascii="TH SarabunIT๙" w:eastAsia="Calibri" w:hAnsi="TH SarabunIT๙" w:cs="TH SarabunIT๙"/>
          <w:sz w:val="32"/>
          <w:szCs w:val="32"/>
          <w:cs/>
        </w:rPr>
      </w:pP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เรียนประธานสภา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.รองประธานสภา สมาชิกสภา คณะผู้บริหาร รองปลัด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.หัวหน้าส่วนราชการ ข้าราชการและผู้เข้าร่วมประชุมทุกท่าน</w:t>
      </w:r>
    </w:p>
    <w:p w:rsidR="004342EE" w:rsidRPr="00A721AF" w:rsidRDefault="004342EE" w:rsidP="004342E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วันนี้เป็นการประชุมสภาสมัย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 1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2565 </w:t>
      </w:r>
    </w:p>
    <w:p w:rsidR="004342EE" w:rsidRPr="00A721AF" w:rsidRDefault="004342EE" w:rsidP="004342E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มีสมาชิกสภา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.มาประชุม จำนวน 8 ท่าน ซึ่งถือว่าครบองค์ประชุมแล้ว</w:t>
      </w:r>
    </w:p>
    <w:p w:rsidR="004342EE" w:rsidRDefault="004342EE" w:rsidP="004342EE">
      <w:pPr>
        <w:spacing w:after="0"/>
        <w:ind w:left="288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.ตะโละไกรทองเรื่องเรียกประชุมสภาองค์การบริหารส่วนตำบลตะโละไกรทองสมัยสามัญ สมัยที่ 2 ครั้งที่ 1 ประจำปี 2565</w:t>
      </w:r>
    </w:p>
    <w:p w:rsidR="004342EE" w:rsidRDefault="004342EE" w:rsidP="004342E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:rsidR="004342EE" w:rsidRDefault="004342EE" w:rsidP="004342E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:rsidR="004342EE" w:rsidRDefault="004342EE" w:rsidP="004342E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:rsidR="004342EE" w:rsidRDefault="004342EE" w:rsidP="004342EE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-2-</w:t>
      </w:r>
    </w:p>
    <w:p w:rsidR="004342EE" w:rsidRDefault="004342EE" w:rsidP="004342EE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4342EE" w:rsidRPr="00A721AF" w:rsidRDefault="006A3C97" w:rsidP="004342EE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99A4A0" wp14:editId="614D5BD3">
                <wp:simplePos x="0" y="0"/>
                <wp:positionH relativeFrom="column">
                  <wp:posOffset>-39591</wp:posOffset>
                </wp:positionH>
                <wp:positionV relativeFrom="paragraph">
                  <wp:posOffset>191135</wp:posOffset>
                </wp:positionV>
                <wp:extent cx="933450" cy="586105"/>
                <wp:effectExtent l="0" t="0" r="0" b="444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F0" w:rsidRDefault="005706F4" w:rsidP="009253F0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นิมะ นาเซ</w:t>
                            </w:r>
                          </w:p>
                          <w:p w:rsidR="009253F0" w:rsidRDefault="009253F0" w:rsidP="009253F0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9253F0" w:rsidRPr="007A5E75" w:rsidRDefault="009253F0" w:rsidP="009253F0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26" style="position:absolute;left:0;text-align:left;margin-left:-3.1pt;margin-top:15.05pt;width:73.5pt;height:4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" stroked="f">
                <v:textbox>
                  <w:txbxContent>
                    <w:p w:rsidR="009253F0" w:rsidRDefault="005706F4" w:rsidP="009253F0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นิมะ นาเซ</w:t>
                      </w:r>
                    </w:p>
                    <w:p w:rsidR="009253F0" w:rsidRDefault="009253F0" w:rsidP="009253F0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9253F0" w:rsidRPr="007A5E75" w:rsidRDefault="009253F0" w:rsidP="009253F0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42EE">
        <w:rPr>
          <w:rFonts w:ascii="TH SarabunIT๙" w:eastAsia="Calibri" w:hAnsi="TH SarabunIT๙" w:cs="TH SarabunIT๙" w:hint="cs"/>
          <w:sz w:val="32"/>
          <w:szCs w:val="32"/>
          <w:cs/>
        </w:rPr>
        <w:t>มีกำหนด 15 วัน ระหว่างวันที่ 16-30 เมษายน 2565</w:t>
      </w:r>
    </w:p>
    <w:p w:rsidR="004342EE" w:rsidRPr="005706F4" w:rsidRDefault="004342EE" w:rsidP="005706F4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จึงประกาศให้ทราบโดยทั่วกัน ประกาศ ณ 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21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มีนาคม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ลำดับต่อไปจะเป็นการประชุมตามระเบียบวาระ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การประชุม เรียนเชิญท่านประธานครับ</w:t>
      </w:r>
    </w:p>
    <w:p w:rsidR="009253F0" w:rsidRPr="00166F12" w:rsidRDefault="009253F0" w:rsidP="009253F0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เรื่องที่ประธานจะแจ้งต่อ</w:t>
      </w:r>
      <w:r w:rsidR="006467C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D805A3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</w:p>
    <w:p w:rsidR="005706F4" w:rsidRDefault="005706F4" w:rsidP="005706F4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สถานการณ์การระบาดของโรคโควิด-19 เริ่มคลีคลายแล้วจังหวัดปัตตานีเริ่มผ่อนคลายมาตรการต่างๆสามารถให้มีการรวมตัวได้ การเปิดร้านอาหารได้ตามปกติ </w:t>
      </w:r>
    </w:p>
    <w:p w:rsidR="005706F4" w:rsidRDefault="005706F4" w:rsidP="005706F4">
      <w:pPr>
        <w:pStyle w:val="aa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และกิจกรรมกลางแจ้งจัดได้ตามปกติ ทั้งนี้ยังต้องขอความร่วมมือจากประชาชนให้สวมหน้าอนามัยเมื่อเข้าไปในที่มีคนรวมกลุ่มเป็นจำนวนมาก และหมั่นล้างมือกัน และพยายามเว้นระยะห่าง สำหรับ </w:t>
      </w:r>
      <w:proofErr w:type="spellStart"/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.ได้จัดเตรียม </w:t>
      </w:r>
      <w:r>
        <w:rPr>
          <w:rFonts w:ascii="TH SarabunIT๙" w:hAnsi="TH SarabunIT๙" w:cs="TH SarabunIT๙"/>
          <w:color w:val="1C1E21"/>
          <w:sz w:val="32"/>
          <w:szCs w:val="32"/>
        </w:rPr>
        <w:t xml:space="preserve">ATK 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สำหรับตรวจเจ้าหน้าที่หรือประชาชนที่มีความประสงค์จะตรวจสามารถมาแจ้งได้ที่ </w:t>
      </w:r>
      <w:proofErr w:type="spellStart"/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.ได้ตลอด</w:t>
      </w:r>
    </w:p>
    <w:p w:rsidR="006467C4" w:rsidRDefault="006467C4" w:rsidP="005706F4">
      <w:pPr>
        <w:pStyle w:val="aa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  <w:t>รับทราบ</w:t>
      </w:r>
    </w:p>
    <w:p w:rsidR="009253F0" w:rsidRPr="00166F12" w:rsidRDefault="009253F0" w:rsidP="009253F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C45FF6" w:rsidRPr="00723952" w:rsidRDefault="00C45FF6" w:rsidP="00C45FF6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E2CCA1" wp14:editId="0AD0F8CF">
                <wp:simplePos x="0" y="0"/>
                <wp:positionH relativeFrom="column">
                  <wp:posOffset>-266921</wp:posOffset>
                </wp:positionH>
                <wp:positionV relativeFrom="paragraph">
                  <wp:posOffset>26035</wp:posOffset>
                </wp:positionV>
                <wp:extent cx="1152939" cy="596348"/>
                <wp:effectExtent l="0" t="0" r="9525" b="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939" cy="596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3F0" w:rsidRDefault="00C45FF6" w:rsidP="00C45FF6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มู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หะหมัดไซฟูดิน 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cs/>
                              </w:rPr>
                              <w:t>แม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                  </w:t>
                            </w:r>
                          </w:p>
                          <w:p w:rsidR="00C45FF6" w:rsidRPr="00026EB2" w:rsidRDefault="00C45FF6" w:rsidP="00C45FF6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เลขานุการสภา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7" style="position:absolute;left:0;text-align:left;margin-left:-21pt;margin-top:2.05pt;width:90.8pt;height:4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" stroked="f">
                <v:textbox>
                  <w:txbxContent>
                    <w:p w:rsidR="009253F0" w:rsidRDefault="00C45FF6" w:rsidP="00C45FF6">
                      <w:pPr>
                        <w:spacing w:after="0"/>
                        <w:rPr>
                          <w:rFonts w:cs="TH SarabunIT๙" w:hint="cs"/>
                        </w:rPr>
                      </w:pP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มู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หะหมัดไซฟูดิน </w:t>
                      </w:r>
                      <w:proofErr w:type="spellStart"/>
                      <w:r>
                        <w:rPr>
                          <w:rFonts w:cs="TH SarabunIT๙" w:hint="cs"/>
                          <w:cs/>
                        </w:rPr>
                        <w:t>แม</w:t>
                      </w:r>
                      <w:proofErr w:type="spellEnd"/>
                      <w:r>
                        <w:rPr>
                          <w:rFonts w:cs="TH SarabunIT๙" w:hint="cs"/>
                          <w:cs/>
                        </w:rPr>
                        <w:t xml:space="preserve">                    </w:t>
                      </w:r>
                    </w:p>
                    <w:p w:rsidR="00C45FF6" w:rsidRPr="00026EB2" w:rsidRDefault="00C45FF6" w:rsidP="00C45FF6">
                      <w:pPr>
                        <w:rPr>
                          <w:rFonts w:cs="TH SarabunIT๙" w:hint="cs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เลขานุการสภา</w:t>
                      </w:r>
                    </w:p>
                  </w:txbxContent>
                </v:textbox>
              </v:rect>
            </w:pict>
          </mc:Fallback>
        </mc:AlternateContent>
      </w:r>
      <w:r w:rsidR="009253F0">
        <w:rPr>
          <w:rFonts w:ascii="TH SarabunIT๙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รายงานการประชุมสภาอ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งค์การบริหารส่วนตำบลตะโละไกรทองสมัยวิสามัญสมัยที่ 1 ครั้งที่ 1 ประจำปี 2565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31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มีนาคม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คณะกรรมการตรวจรายงานการประชุมได้ตรวจพิจารณา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แล้ว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และเลขานุการสภา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.ได้จัดส่งให้ท่านสมาชิกสภาพิจารณาล่วงหน้าแล้ว มีสมาชิกสภา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.ท่านใดจะขอแก้ไขหรือไม่ ขอเชิญครับ </w:t>
      </w:r>
    </w:p>
    <w:p w:rsidR="00C45FF6" w:rsidRPr="00723952" w:rsidRDefault="00C45FF6" w:rsidP="00C45FF6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C45FF6" w:rsidRPr="00723952" w:rsidRDefault="00C45FF6" w:rsidP="00C45FF6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4CF7A4" wp14:editId="3FC519F5">
                <wp:simplePos x="0" y="0"/>
                <wp:positionH relativeFrom="column">
                  <wp:posOffset>-233680</wp:posOffset>
                </wp:positionH>
                <wp:positionV relativeFrom="paragraph">
                  <wp:posOffset>133764</wp:posOffset>
                </wp:positionV>
                <wp:extent cx="933450" cy="586105"/>
                <wp:effectExtent l="0" t="0" r="0" b="444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FF6" w:rsidRDefault="00C45FF6" w:rsidP="00C45FF6">
                            <w:pPr>
                              <w:spacing w:after="0"/>
                              <w:rPr>
                                <w:rFonts w:cs="TH SarabunIT๙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นิมะ นาเซ</w:t>
                            </w:r>
                          </w:p>
                          <w:p w:rsidR="00C45FF6" w:rsidRDefault="00C45FF6" w:rsidP="00C45FF6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>ประธานสภาฯ</w:t>
                            </w:r>
                          </w:p>
                          <w:p w:rsidR="00C45FF6" w:rsidRPr="007A5E75" w:rsidRDefault="00C45FF6" w:rsidP="00C45FF6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8" style="position:absolute;left:0;text-align:left;margin-left:-18.4pt;margin-top:10.55pt;width:73.5pt;height:46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" stroked="f">
                <v:textbox>
                  <w:txbxContent>
                    <w:p w:rsidR="00C45FF6" w:rsidRDefault="00C45FF6" w:rsidP="00C45FF6">
                      <w:pPr>
                        <w:spacing w:after="0"/>
                        <w:rPr>
                          <w:rFonts w:cs="TH SarabunIT๙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cs/>
                        </w:rPr>
                        <w:t>นิมะ นาเซ</w:t>
                      </w:r>
                    </w:p>
                    <w:p w:rsidR="00C45FF6" w:rsidRDefault="00C45FF6" w:rsidP="00C45FF6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>ประธานสภาฯ</w:t>
                      </w:r>
                    </w:p>
                    <w:p w:rsidR="00C45FF6" w:rsidRPr="007A5E75" w:rsidRDefault="00C45FF6" w:rsidP="00C45FF6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และไม่มีสมาชิกสภาที่จะแก้ไข ผมขอ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ที่ประชุมท่านใดเห็นควรรับรองรายงานการประชุมสภา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สมัยวิสามัญสมัยที่ 1 ครั้งที่ 1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5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31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มีนาคม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โปรดยกมือขึ้น</w:t>
      </w:r>
    </w:p>
    <w:p w:rsidR="00C45FF6" w:rsidRPr="00723952" w:rsidRDefault="00C45FF6" w:rsidP="00C45FF6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รับรองรายงานการประชุม 7 เสียง</w:t>
      </w:r>
    </w:p>
    <w:p w:rsidR="00C45FF6" w:rsidRPr="00723952" w:rsidRDefault="00C45FF6" w:rsidP="00C45FF6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:rsidR="00C45FF6" w:rsidRDefault="00C45FF6" w:rsidP="00C45FF6">
      <w:pPr>
        <w:spacing w:after="0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:rsidR="00C45FF6" w:rsidRPr="008A18E9" w:rsidRDefault="00C45FF6" w:rsidP="00C45FF6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A18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8A18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เรื่องเพื่อพิจารณา/เสนอใหม่</w:t>
      </w:r>
    </w:p>
    <w:p w:rsidR="00C45FF6" w:rsidRDefault="006A3C97" w:rsidP="009253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016D">
        <w:rPr>
          <w:rFonts w:ascii="TH SarabunIT๙" w:hAnsi="TH SarabunIT๙" w:cs="TH SarabunIT๙"/>
          <w:sz w:val="32"/>
          <w:szCs w:val="32"/>
        </w:rPr>
        <w:t>3.1</w:t>
      </w:r>
      <w:r w:rsidR="0086016D">
        <w:rPr>
          <w:rFonts w:ascii="TH SarabunIT๙" w:hAnsi="TH SarabunIT๙" w:cs="TH SarabunIT๙" w:hint="cs"/>
          <w:sz w:val="32"/>
          <w:szCs w:val="32"/>
          <w:cs/>
        </w:rPr>
        <w:t>ญัตติโอนตั้งรายการใหม่</w:t>
      </w:r>
    </w:p>
    <w:p w:rsidR="0086016D" w:rsidRDefault="0086016D" w:rsidP="009253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3.1.1ครุภัณฑ์สำนักงาน</w:t>
      </w:r>
    </w:p>
    <w:p w:rsidR="0086016D" w:rsidRDefault="0086016D" w:rsidP="009253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1.จัดซื้อเก้าอี้ผู้บริหาร (ปลัด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จำนวน 1 ตัว</w:t>
      </w:r>
      <w:r w:rsidR="003A0F06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5,500 บาท</w:t>
      </w:r>
    </w:p>
    <w:p w:rsidR="003A0F06" w:rsidRDefault="003A0F06" w:rsidP="009253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3.1.2 ครุภัณฑ์คอมพิวเตอร์</w:t>
      </w:r>
    </w:p>
    <w:p w:rsidR="003A0F06" w:rsidRDefault="003A0F06" w:rsidP="009253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1.คอมพิวเตอร์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โน๊ตบุ๊ค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เครื่อง ราคา 22,000 บาท</w:t>
      </w:r>
    </w:p>
    <w:p w:rsidR="003A0F06" w:rsidRDefault="003A0F06" w:rsidP="009253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2.เครื่องพิมพ์เลเซอร์ จำนวน 1 เครื่องราคา 2,600 บาท</w:t>
      </w:r>
    </w:p>
    <w:p w:rsidR="003A0F06" w:rsidRDefault="00644E4B" w:rsidP="00274A1B">
      <w:pPr>
        <w:rPr>
          <w:rFonts w:ascii="TH SarabunIT๙" w:hAnsi="TH SarabunIT๙" w:cs="TH SarabunIT๙"/>
          <w:sz w:val="32"/>
          <w:szCs w:val="32"/>
        </w:rPr>
      </w:pPr>
      <w:r w:rsidRPr="00152561">
        <w:rPr>
          <w:rFonts w:ascii="TH SarabunIT๙" w:hAnsi="TH SarabunIT๙" w:cs="TH SarabunIT๙"/>
          <w:sz w:val="32"/>
          <w:szCs w:val="32"/>
        </w:rPr>
        <w:tab/>
      </w:r>
      <w:r w:rsidRPr="00152561">
        <w:rPr>
          <w:rFonts w:ascii="TH SarabunIT๙" w:hAnsi="TH SarabunIT๙" w:cs="TH SarabunIT๙"/>
          <w:sz w:val="32"/>
          <w:szCs w:val="32"/>
          <w:cs/>
        </w:rPr>
        <w:t>โดยจัดซื้อตามบัญชี</w:t>
      </w:r>
      <w:r w:rsidR="00152561" w:rsidRPr="00152561">
        <w:rPr>
          <w:rFonts w:ascii="TH SarabunIT๙" w:hAnsi="TH SarabunIT๙" w:cs="TH SarabunIT๙"/>
          <w:sz w:val="32"/>
          <w:szCs w:val="32"/>
          <w:cs/>
        </w:rPr>
        <w:t>ราคากลางและคุณลักษณะพื้นฐานการจัดหาอุปกรณ์และระบบคอมพิวเตอร์</w:t>
      </w:r>
    </w:p>
    <w:p w:rsidR="00274A1B" w:rsidRDefault="00274A1B" w:rsidP="00274A1B">
      <w:pPr>
        <w:rPr>
          <w:rFonts w:ascii="TH SarabunIT๙" w:hAnsi="TH SarabunIT๙" w:cs="TH SarabunIT๙"/>
          <w:sz w:val="32"/>
          <w:szCs w:val="32"/>
        </w:rPr>
      </w:pPr>
    </w:p>
    <w:p w:rsidR="003A0F06" w:rsidRDefault="003A0F06" w:rsidP="003A0F06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3A0F06" w:rsidRPr="00723952" w:rsidRDefault="003A0F06" w:rsidP="003A0F06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3A0F06" w:rsidRPr="00723952" w:rsidRDefault="003A0F06" w:rsidP="003A0F06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3A0F06" w:rsidRDefault="003A0F06" w:rsidP="003A0F06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3A0F06" w:rsidRDefault="003A0FE4" w:rsidP="003A0F0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3.1.3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ค่าที่ดินและสิ่งก่อสร้าง</w:t>
      </w:r>
    </w:p>
    <w:p w:rsidR="003A0FE4" w:rsidRDefault="003A0FE4" w:rsidP="003A0F0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1.โครงการถมดินสนามฟุตบอลบ้านกระจูด งบประมาณ 60,000 บาท</w:t>
      </w:r>
    </w:p>
    <w:p w:rsidR="003A0FE4" w:rsidRDefault="003A0FE4" w:rsidP="003A0F0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นายก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เรียนประธานสภา สมาชิกสภา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.ทุกท่านสนามฟุตบอลบ้านกระจูดเป็นสนามกีฬา</w:t>
      </w:r>
    </w:p>
    <w:p w:rsidR="003A0FE4" w:rsidRDefault="003A0FE4" w:rsidP="003A0F0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ที่ประชาชนและเยาวชนใช้เล่นกีฬาเพื่อการออกกำลังกายทุกวัน สนามเริ่มเป็นหลุม</w:t>
      </w:r>
    </w:p>
    <w:p w:rsidR="003A0FE4" w:rsidRDefault="003A0FE4" w:rsidP="00EF6BAA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ขรุขระ เยาวชนที่ออกกำลังกายได้รับบาดเจ็บเนื่องจากสนามฟุตบอลไม่เรียบ</w:t>
      </w:r>
      <w:r w:rsidR="00EF6B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ทางประชาชน และเยาวชนในพื้นที่ได้ร่วมประชาคมและบรรจุในแผนพัฒนาท้องถิ่นแล้ว</w:t>
      </w:r>
    </w:p>
    <w:p w:rsidR="00EF6BAA" w:rsidRDefault="00EF6BAA" w:rsidP="00EF6BAA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ขอให้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.ดำเนินการถมดิน</w:t>
      </w:r>
      <w:r w:rsidR="00262CE8">
        <w:rPr>
          <w:rFonts w:ascii="TH SarabunIT๙" w:eastAsia="Calibri" w:hAnsi="TH SarabunIT๙" w:cs="TH SarabunIT๙" w:hint="cs"/>
          <w:sz w:val="32"/>
          <w:szCs w:val="32"/>
          <w:cs/>
        </w:rPr>
        <w:t>ปรับเกลี่ยให้เรียบร้อย</w:t>
      </w:r>
      <w:r w:rsidR="00887800">
        <w:rPr>
          <w:rFonts w:ascii="TH SarabunIT๙" w:eastAsia="Calibri" w:hAnsi="TH SarabunIT๙" w:cs="TH SarabunIT๙" w:hint="cs"/>
          <w:sz w:val="32"/>
          <w:szCs w:val="32"/>
          <w:cs/>
        </w:rPr>
        <w:t>ลดภาวะบาดเจ็บของนักกีฬาได้</w:t>
      </w:r>
    </w:p>
    <w:p w:rsidR="00770731" w:rsidRDefault="00770731" w:rsidP="00EF6BAA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จึงขอให้สภา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.พิจารณาโอน</w:t>
      </w:r>
      <w:r w:rsidR="0023604A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งบประมาณถมดินสนามฟุตบอลบ้านกระจูด งบประมาณทั้งสิ้น 60,000 บาทพร้อมปรับเกลี่ย</w:t>
      </w:r>
      <w:r w:rsidR="001525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จึงขอให้สภาพิจารณาต่อไป</w:t>
      </w:r>
    </w:p>
    <w:p w:rsidR="00274A1B" w:rsidRDefault="00274A1B" w:rsidP="00274A1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มีสมาชิกสภาท่านใดจะสอบถามหรือมีประเด็นต่างๆอีกหรือไม่</w:t>
      </w:r>
    </w:p>
    <w:p w:rsidR="00274A1B" w:rsidRDefault="00274A1B" w:rsidP="00274A1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ไม่มี</w:t>
      </w:r>
    </w:p>
    <w:p w:rsidR="00274A1B" w:rsidRDefault="00274A1B" w:rsidP="00274A1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ประธานสภาขอมติที่ประชุมสภาเพื่อพิจารณาอนุมัติโอนตั้งรายการใหม่โครงการ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ถมดินสนามฟุตบอลบ้านกระจูด งบประมาณ 60,000 บาทหากอนุมัติกรุณายกมือ</w:t>
      </w:r>
    </w:p>
    <w:p w:rsidR="00274A1B" w:rsidRDefault="00274A1B" w:rsidP="00274A1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ขึ้นพ้น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ศรีษะ</w:t>
      </w:r>
      <w:proofErr w:type="spellEnd"/>
    </w:p>
    <w:p w:rsidR="00152561" w:rsidRPr="00723952" w:rsidRDefault="00152561" w:rsidP="00152561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152561" w:rsidRPr="00723952" w:rsidRDefault="00152561" w:rsidP="00152561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152561" w:rsidRDefault="00152561" w:rsidP="00152561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152561" w:rsidRDefault="00152561" w:rsidP="00152561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2.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โครงการซ่อมแซมไหล่ทางถนนสายบา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โงจือ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งา-แยกบ้านใหญ่ งบประมาณ </w:t>
      </w:r>
      <w:proofErr w:type="gramStart"/>
      <w:r>
        <w:rPr>
          <w:rFonts w:ascii="TH SarabunIT๙" w:eastAsia="Calibri" w:hAnsi="TH SarabunIT๙" w:cs="TH SarabunIT๙" w:hint="cs"/>
          <w:sz w:val="32"/>
          <w:szCs w:val="32"/>
          <w:cs/>
        </w:rPr>
        <w:t>100,000  บาท</w:t>
      </w:r>
      <w:proofErr w:type="gramEnd"/>
    </w:p>
    <w:p w:rsidR="00152561" w:rsidRDefault="00152561" w:rsidP="00152561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เรียนประธานสภา สมาชิกสภา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.ทุกท่านถนนสายบา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โงจือ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งา-แยกบ้านใหญ่ได้รับ</w:t>
      </w:r>
    </w:p>
    <w:p w:rsidR="00152561" w:rsidRDefault="00152561" w:rsidP="00152561">
      <w:pPr>
        <w:spacing w:after="0"/>
        <w:ind w:left="212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วามเสียหายเนื่องจากน้ำท่วมครั้งที่ผ่านมาไหล่ทางทั้งสองข้างได้รับความเสียหายจึงขอให้สภาพิจารณาเพื่อบรรเทาความเดือดร้อนของประชาชน โดยการโอนตั้ง</w:t>
      </w:r>
      <w:r w:rsidR="000718C9">
        <w:rPr>
          <w:rFonts w:ascii="TH SarabunIT๙" w:eastAsia="Calibri" w:hAnsi="TH SarabunIT๙" w:cs="TH SarabunIT๙" w:hint="cs"/>
          <w:sz w:val="32"/>
          <w:szCs w:val="32"/>
          <w:cs/>
        </w:rPr>
        <w:t>รายการใหม่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 100,000 บาท</w:t>
      </w:r>
      <w:r w:rsidR="000718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จึงให้สมาชิกสภา </w:t>
      </w:r>
      <w:proofErr w:type="spellStart"/>
      <w:r w:rsidR="000718C9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0718C9">
        <w:rPr>
          <w:rFonts w:ascii="TH SarabunIT๙" w:eastAsia="Calibri" w:hAnsi="TH SarabunIT๙" w:cs="TH SarabunIT๙" w:hint="cs"/>
          <w:sz w:val="32"/>
          <w:szCs w:val="32"/>
          <w:cs/>
        </w:rPr>
        <w:t>.พิจารณาต่อไป</w:t>
      </w:r>
    </w:p>
    <w:p w:rsidR="000718C9" w:rsidRDefault="000718C9" w:rsidP="000718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มีสมาชิกสภาท่านใดจะสอบถามหรือมีประเด็นต่างๆอีกหรือไม่</w:t>
      </w:r>
    </w:p>
    <w:p w:rsidR="000718C9" w:rsidRDefault="000718C9" w:rsidP="000718C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ไม่มี</w:t>
      </w:r>
    </w:p>
    <w:p w:rsidR="000718C9" w:rsidRDefault="000718C9" w:rsidP="00426704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26704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ประธานสภาขอมติที่ประชุมสภาเพื่อพิจารณาอนุมัติโอนตั้งรายการใหม่โครงการ</w:t>
      </w:r>
      <w:r w:rsidR="0042670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2670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26704">
        <w:rPr>
          <w:rFonts w:ascii="TH SarabunIT๙" w:eastAsia="Calibri" w:hAnsi="TH SarabunIT๙" w:cs="TH SarabunIT๙" w:hint="cs"/>
          <w:sz w:val="32"/>
          <w:szCs w:val="32"/>
          <w:cs/>
        </w:rPr>
        <w:tab/>
        <w:t>ซ่อมแซมทางถนนสายบา</w:t>
      </w:r>
      <w:proofErr w:type="spellStart"/>
      <w:r w:rsidR="00426704">
        <w:rPr>
          <w:rFonts w:ascii="TH SarabunIT๙" w:eastAsia="Calibri" w:hAnsi="TH SarabunIT๙" w:cs="TH SarabunIT๙" w:hint="cs"/>
          <w:sz w:val="32"/>
          <w:szCs w:val="32"/>
          <w:cs/>
        </w:rPr>
        <w:t>โงจือ</w:t>
      </w:r>
      <w:proofErr w:type="spellEnd"/>
      <w:r w:rsidR="00426704">
        <w:rPr>
          <w:rFonts w:ascii="TH SarabunIT๙" w:eastAsia="Calibri" w:hAnsi="TH SarabunIT๙" w:cs="TH SarabunIT๙" w:hint="cs"/>
          <w:sz w:val="32"/>
          <w:szCs w:val="32"/>
          <w:cs/>
        </w:rPr>
        <w:t>งา-แยกบ้านใหญ่ งบประมาณ 100,000 บาท หาก</w:t>
      </w:r>
    </w:p>
    <w:p w:rsidR="00152561" w:rsidRDefault="00426704" w:rsidP="00152561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อนุมัติกรุณายกมือขึ้น</w:t>
      </w:r>
      <w:r w:rsidR="00274A1B">
        <w:rPr>
          <w:rFonts w:ascii="TH SarabunIT๙" w:eastAsia="Calibri" w:hAnsi="TH SarabunIT๙" w:cs="TH SarabunIT๙" w:hint="cs"/>
          <w:sz w:val="32"/>
          <w:szCs w:val="32"/>
          <w:cs/>
        </w:rPr>
        <w:t>พ้น</w:t>
      </w:r>
      <w:proofErr w:type="spellStart"/>
      <w:r w:rsidR="00274A1B">
        <w:rPr>
          <w:rFonts w:ascii="TH SarabunIT๙" w:eastAsia="Calibri" w:hAnsi="TH SarabunIT๙" w:cs="TH SarabunIT๙" w:hint="cs"/>
          <w:sz w:val="32"/>
          <w:szCs w:val="32"/>
          <w:cs/>
        </w:rPr>
        <w:t>ศรีษะ</w:t>
      </w:r>
      <w:proofErr w:type="spellEnd"/>
    </w:p>
    <w:p w:rsidR="003728E3" w:rsidRPr="00723952" w:rsidRDefault="003728E3" w:rsidP="003728E3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เสียง</w:t>
      </w:r>
    </w:p>
    <w:p w:rsidR="003728E3" w:rsidRPr="00723952" w:rsidRDefault="003728E3" w:rsidP="003728E3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เสียง </w:t>
      </w:r>
    </w:p>
    <w:p w:rsidR="003728E3" w:rsidRDefault="003728E3" w:rsidP="003728E3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งดออกเสียง 1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274A1B" w:rsidRDefault="00274A1B" w:rsidP="003728E3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274A1B" w:rsidRDefault="00274A1B" w:rsidP="00194243">
      <w:pPr>
        <w:spacing w:after="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-4-</w:t>
      </w:r>
    </w:p>
    <w:p w:rsidR="00274A1B" w:rsidRDefault="00274A1B" w:rsidP="00274A1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กล่าวสรุปที่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.ได้มีมติอนุมัติ ดังนี้</w:t>
      </w:r>
    </w:p>
    <w:p w:rsidR="00274A1B" w:rsidRDefault="00274A1B" w:rsidP="00274A1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.จัดซื้อเก้าอี้ผู้บริหาร (ปลัด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จำนวน 1 ตัว งบประมาณ 5,500 บาท</w:t>
      </w:r>
    </w:p>
    <w:p w:rsidR="00274A1B" w:rsidRDefault="00274A1B" w:rsidP="00274A1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2.จัดซื้อคอมพิวเตอร์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โน๊ตบุ๊ค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เครื่อง ราคา 22,000 บาท</w:t>
      </w:r>
    </w:p>
    <w:p w:rsidR="00274A1B" w:rsidRDefault="00274A1B" w:rsidP="00274A1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3.จัดซื้อเครื่องพิมพ์เลเซอร์ จำนวน 1 เครื่องราคา 2,600 บาท</w:t>
      </w:r>
    </w:p>
    <w:p w:rsidR="00274A1B" w:rsidRDefault="00274A1B" w:rsidP="00274A1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โครงการถมดินสนามฟุตบอลบ้านกระจูด งบประมาณ 60,000 บาท</w:t>
      </w:r>
    </w:p>
    <w:p w:rsidR="00274A1B" w:rsidRDefault="00274A1B" w:rsidP="00274A1B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โครงการซ่อมแซมไหล่ทางถนนสายบา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โงจือ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งา-แยกบ้านใหญ่ งบประมาณ </w:t>
      </w:r>
      <w:proofErr w:type="gramStart"/>
      <w:r>
        <w:rPr>
          <w:rFonts w:ascii="TH SarabunIT๙" w:eastAsia="Calibri" w:hAnsi="TH SarabunIT๙" w:cs="TH SarabunIT๙" w:hint="cs"/>
          <w:sz w:val="32"/>
          <w:szCs w:val="32"/>
          <w:cs/>
        </w:rPr>
        <w:t>100,000  บาท</w:t>
      </w:r>
      <w:proofErr w:type="gramEnd"/>
    </w:p>
    <w:p w:rsidR="00274A1B" w:rsidRPr="00194243" w:rsidRDefault="00194243" w:rsidP="00274A1B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19424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1942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194243" w:rsidRDefault="00194243" w:rsidP="00274A1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ประธานสภากล่าวขอบคุณสมาชิกสภา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.เจ้าหน้าที่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94243" w:rsidRDefault="00194243" w:rsidP="00274A1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ทุกท่านที่เข้าร่วมประชุมสภาในวันนี้ มีสมาชิกสภาท่านใดมีข้อหาหรือข้อราชการอีก</w:t>
      </w:r>
    </w:p>
    <w:p w:rsidR="00194243" w:rsidRDefault="00194243" w:rsidP="00274A1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สามารถเพิ่มเติมได้ หากไม่มีขอขอบคุณอีกครั้ง ขอปิดการประชุม</w:t>
      </w:r>
    </w:p>
    <w:p w:rsidR="00194243" w:rsidRDefault="00194243" w:rsidP="00274A1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เลิกประชุมเวลา  11.45 น.</w:t>
      </w:r>
    </w:p>
    <w:p w:rsidR="00274A1B" w:rsidRDefault="00274A1B" w:rsidP="00274A1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194243" w:rsidRPr="00723952" w:rsidRDefault="00194243" w:rsidP="00194243">
      <w:pPr>
        <w:spacing w:after="0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ลงชื่อ..................................................จดรายงานการประชุม</w:t>
      </w:r>
    </w:p>
    <w:p w:rsidR="00194243" w:rsidRPr="00723952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(นาย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มู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หะหมัดไซฟูดิน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194243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เลขานุการสภาองค์การบริหารส่วนตำบล</w:t>
      </w:r>
    </w:p>
    <w:p w:rsidR="00194243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94243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94243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คณะกรรมการตรวจรายงานได้มาตรวจรายงานการประชุมสภาองค์การบริหารส่วนตำบล</w:t>
      </w:r>
    </w:p>
    <w:p w:rsidR="00194243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ตะโละไกรทอง สมัยสามัญ สมัยที่ 2 ครั้งที่ 1 เมื่อวันที่ 28 เมษายน 2565 เรียบร้อยแล้วเมื่อวันที่...............</w:t>
      </w:r>
    </w:p>
    <w:p w:rsidR="00194243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94243" w:rsidRPr="00723952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ลงชื่อ.......................................................ประธานคณะกรรมการ</w:t>
      </w:r>
    </w:p>
    <w:p w:rsidR="00194243" w:rsidRPr="00723952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(นายอุดม  อินทร์แก้ว)</w:t>
      </w:r>
    </w:p>
    <w:p w:rsidR="00194243" w:rsidRPr="00723952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ลงชื่อ.......................................................กรรมการ</w:t>
      </w:r>
    </w:p>
    <w:p w:rsidR="00194243" w:rsidRPr="00723952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(นายอับดุลฮา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194243" w:rsidRPr="00723952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94243" w:rsidRPr="00723952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ลงชื่อ......................................................กรรมการ</w:t>
      </w:r>
    </w:p>
    <w:p w:rsidR="00194243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(นายมะรอ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สะนี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มา)</w:t>
      </w:r>
    </w:p>
    <w:p w:rsidR="00194243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94243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94243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94243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94243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94243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94243" w:rsidRPr="00723952" w:rsidRDefault="00194243" w:rsidP="00194243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-5-</w:t>
      </w:r>
    </w:p>
    <w:p w:rsidR="00194243" w:rsidRPr="00723952" w:rsidRDefault="00194243" w:rsidP="00194243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983079">
        <w:rPr>
          <w:rFonts w:ascii="TH SarabunIT๙" w:eastAsia="Calibri" w:hAnsi="TH SarabunIT๙" w:cs="TH SarabunIT๙" w:hint="cs"/>
          <w:sz w:val="32"/>
          <w:szCs w:val="32"/>
          <w:cs/>
        </w:rPr>
        <w:t>มติ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ที่ประชุมสภาองค์การบริหารส่วนตำบลตะโละไกรทอง ได้รับรองรายงานการประชุมสภาองค์การบริหารส่วนตำบลตะโละไกรทองสมัย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 1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83079"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31 มีนาคม 2565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ในคราวประชุมสภาสมัยสามัญ</w:t>
      </w:r>
      <w:r w:rsidR="009830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สมัยที่ 2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.ครั้งที่..</w:t>
      </w:r>
      <w:r w:rsidR="00983079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....เมื่อวันที่.</w:t>
      </w:r>
      <w:r w:rsidR="009830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28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83079"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2565</w:t>
      </w:r>
    </w:p>
    <w:p w:rsidR="00194243" w:rsidRPr="00723952" w:rsidRDefault="00194243" w:rsidP="00194243">
      <w:pPr>
        <w:tabs>
          <w:tab w:val="left" w:pos="720"/>
          <w:tab w:val="left" w:pos="1440"/>
          <w:tab w:val="left" w:pos="2762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194243" w:rsidRPr="00723952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ลงชื่อ.................................................</w:t>
      </w:r>
    </w:p>
    <w:p w:rsidR="00194243" w:rsidRPr="00723952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(นายนิมะ  นาเซ)</w:t>
      </w:r>
    </w:p>
    <w:p w:rsidR="00194243" w:rsidRPr="00723952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ประธานสภาองค์การบริหารส่วนตำบลตะโละไกรทอง</w:t>
      </w:r>
    </w:p>
    <w:p w:rsidR="00194243" w:rsidRPr="00723952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194243" w:rsidRDefault="00194243" w:rsidP="00194243"/>
    <w:p w:rsidR="00194243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194243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194243" w:rsidRDefault="00194243" w:rsidP="00194243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bookmarkStart w:id="0" w:name="_GoBack"/>
      <w:bookmarkEnd w:id="0"/>
    </w:p>
    <w:p w:rsidR="003728E3" w:rsidRPr="00194243" w:rsidRDefault="003728E3" w:rsidP="00152561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3A0F06" w:rsidRDefault="003A0F06" w:rsidP="009253F0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AC6C52" w:rsidRDefault="00AC6C52" w:rsidP="0040477A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</w:p>
    <w:p w:rsidR="009C748E" w:rsidRDefault="009C748E" w:rsidP="009C748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C748E" w:rsidRDefault="009C748E" w:rsidP="009C748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C748E" w:rsidRDefault="009C748E" w:rsidP="009C748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7793C" w:rsidRDefault="00C7793C" w:rsidP="00CF067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C7793C" w:rsidRDefault="00C7793C" w:rsidP="00CF067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C7793C" w:rsidRDefault="00C7793C" w:rsidP="00CF067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C7793C" w:rsidRDefault="00C7793C" w:rsidP="00CF067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C7793C" w:rsidRDefault="00C7793C" w:rsidP="00CF0674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sectPr w:rsidR="00C7793C" w:rsidSect="000130DF">
      <w:pgSz w:w="11906" w:h="16838"/>
      <w:pgMar w:top="127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32" w:rsidRDefault="00185432" w:rsidP="006C66D3">
      <w:pPr>
        <w:spacing w:after="0" w:line="240" w:lineRule="auto"/>
      </w:pPr>
      <w:r>
        <w:separator/>
      </w:r>
    </w:p>
  </w:endnote>
  <w:endnote w:type="continuationSeparator" w:id="0">
    <w:p w:rsidR="00185432" w:rsidRDefault="00185432" w:rsidP="006C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32" w:rsidRDefault="00185432" w:rsidP="006C66D3">
      <w:pPr>
        <w:spacing w:after="0" w:line="240" w:lineRule="auto"/>
      </w:pPr>
      <w:r>
        <w:separator/>
      </w:r>
    </w:p>
  </w:footnote>
  <w:footnote w:type="continuationSeparator" w:id="0">
    <w:p w:rsidR="00185432" w:rsidRDefault="00185432" w:rsidP="006C6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B9"/>
    <w:rsid w:val="00000E55"/>
    <w:rsid w:val="000130DF"/>
    <w:rsid w:val="00021425"/>
    <w:rsid w:val="00034A50"/>
    <w:rsid w:val="00044CB3"/>
    <w:rsid w:val="00053BD4"/>
    <w:rsid w:val="00060EDC"/>
    <w:rsid w:val="000718C9"/>
    <w:rsid w:val="00073B17"/>
    <w:rsid w:val="00086030"/>
    <w:rsid w:val="00086BB2"/>
    <w:rsid w:val="000C1097"/>
    <w:rsid w:val="000D7DCD"/>
    <w:rsid w:val="000E7B50"/>
    <w:rsid w:val="0013053C"/>
    <w:rsid w:val="00131782"/>
    <w:rsid w:val="00152561"/>
    <w:rsid w:val="00166F12"/>
    <w:rsid w:val="00185432"/>
    <w:rsid w:val="00186745"/>
    <w:rsid w:val="00194243"/>
    <w:rsid w:val="001A660F"/>
    <w:rsid w:val="001B0B8C"/>
    <w:rsid w:val="001C029C"/>
    <w:rsid w:val="001D1FE5"/>
    <w:rsid w:val="001E375B"/>
    <w:rsid w:val="001F003C"/>
    <w:rsid w:val="00221340"/>
    <w:rsid w:val="0023604A"/>
    <w:rsid w:val="00262CE8"/>
    <w:rsid w:val="00274A1B"/>
    <w:rsid w:val="00277C0F"/>
    <w:rsid w:val="002B4CF6"/>
    <w:rsid w:val="002E6F37"/>
    <w:rsid w:val="002F21C5"/>
    <w:rsid w:val="002F4C9C"/>
    <w:rsid w:val="00313D5D"/>
    <w:rsid w:val="00330157"/>
    <w:rsid w:val="00336125"/>
    <w:rsid w:val="00345091"/>
    <w:rsid w:val="003715DA"/>
    <w:rsid w:val="003728E3"/>
    <w:rsid w:val="00387959"/>
    <w:rsid w:val="003A0F06"/>
    <w:rsid w:val="003A0FE4"/>
    <w:rsid w:val="003A2752"/>
    <w:rsid w:val="003A3663"/>
    <w:rsid w:val="003B0A83"/>
    <w:rsid w:val="003B7235"/>
    <w:rsid w:val="003E687E"/>
    <w:rsid w:val="0040477A"/>
    <w:rsid w:val="00426704"/>
    <w:rsid w:val="00430D84"/>
    <w:rsid w:val="004342EE"/>
    <w:rsid w:val="00464D27"/>
    <w:rsid w:val="004907C3"/>
    <w:rsid w:val="00490B8E"/>
    <w:rsid w:val="00496357"/>
    <w:rsid w:val="004A7F52"/>
    <w:rsid w:val="004C0674"/>
    <w:rsid w:val="004C0679"/>
    <w:rsid w:val="004D16E7"/>
    <w:rsid w:val="004E3BBE"/>
    <w:rsid w:val="0050141E"/>
    <w:rsid w:val="005207D1"/>
    <w:rsid w:val="00524721"/>
    <w:rsid w:val="00527ABF"/>
    <w:rsid w:val="00543A74"/>
    <w:rsid w:val="005706F4"/>
    <w:rsid w:val="00571B63"/>
    <w:rsid w:val="00575508"/>
    <w:rsid w:val="0057768F"/>
    <w:rsid w:val="00585C5C"/>
    <w:rsid w:val="005A0AD6"/>
    <w:rsid w:val="005A6F39"/>
    <w:rsid w:val="005B6A1B"/>
    <w:rsid w:val="005B718F"/>
    <w:rsid w:val="005C02AE"/>
    <w:rsid w:val="005C18FC"/>
    <w:rsid w:val="005E6A95"/>
    <w:rsid w:val="006146E0"/>
    <w:rsid w:val="00617196"/>
    <w:rsid w:val="00633684"/>
    <w:rsid w:val="00634284"/>
    <w:rsid w:val="00644E4B"/>
    <w:rsid w:val="006467C4"/>
    <w:rsid w:val="00665BC0"/>
    <w:rsid w:val="00675DC2"/>
    <w:rsid w:val="00685F75"/>
    <w:rsid w:val="006A3C97"/>
    <w:rsid w:val="006C5639"/>
    <w:rsid w:val="006C66D3"/>
    <w:rsid w:val="006D7DDD"/>
    <w:rsid w:val="006F783B"/>
    <w:rsid w:val="00706674"/>
    <w:rsid w:val="00711AC0"/>
    <w:rsid w:val="00730266"/>
    <w:rsid w:val="00741953"/>
    <w:rsid w:val="00770731"/>
    <w:rsid w:val="00771E1D"/>
    <w:rsid w:val="00772215"/>
    <w:rsid w:val="007726B8"/>
    <w:rsid w:val="007807E2"/>
    <w:rsid w:val="0079424C"/>
    <w:rsid w:val="007B4059"/>
    <w:rsid w:val="007E4DBA"/>
    <w:rsid w:val="007F2F39"/>
    <w:rsid w:val="00802C8B"/>
    <w:rsid w:val="008209D4"/>
    <w:rsid w:val="00844131"/>
    <w:rsid w:val="008468CF"/>
    <w:rsid w:val="00856A80"/>
    <w:rsid w:val="0086016D"/>
    <w:rsid w:val="00863096"/>
    <w:rsid w:val="00881F3B"/>
    <w:rsid w:val="00887800"/>
    <w:rsid w:val="008B6419"/>
    <w:rsid w:val="008C0709"/>
    <w:rsid w:val="009230C9"/>
    <w:rsid w:val="009253F0"/>
    <w:rsid w:val="00946C90"/>
    <w:rsid w:val="00951A59"/>
    <w:rsid w:val="00960261"/>
    <w:rsid w:val="00964488"/>
    <w:rsid w:val="00980D0F"/>
    <w:rsid w:val="00983079"/>
    <w:rsid w:val="009B3A04"/>
    <w:rsid w:val="009B6272"/>
    <w:rsid w:val="009C448D"/>
    <w:rsid w:val="009C748E"/>
    <w:rsid w:val="00A536AB"/>
    <w:rsid w:val="00A56D66"/>
    <w:rsid w:val="00A74F28"/>
    <w:rsid w:val="00A77788"/>
    <w:rsid w:val="00A9129B"/>
    <w:rsid w:val="00AA750D"/>
    <w:rsid w:val="00AB47C6"/>
    <w:rsid w:val="00AC42DC"/>
    <w:rsid w:val="00AC6C52"/>
    <w:rsid w:val="00AD7561"/>
    <w:rsid w:val="00AE4B50"/>
    <w:rsid w:val="00B1798C"/>
    <w:rsid w:val="00B367F5"/>
    <w:rsid w:val="00B43313"/>
    <w:rsid w:val="00B513FB"/>
    <w:rsid w:val="00B64EEF"/>
    <w:rsid w:val="00B84CB9"/>
    <w:rsid w:val="00BB012F"/>
    <w:rsid w:val="00BE6274"/>
    <w:rsid w:val="00C171AA"/>
    <w:rsid w:val="00C3050A"/>
    <w:rsid w:val="00C31B56"/>
    <w:rsid w:val="00C45FF6"/>
    <w:rsid w:val="00C7793C"/>
    <w:rsid w:val="00C811AE"/>
    <w:rsid w:val="00CB322A"/>
    <w:rsid w:val="00CC6336"/>
    <w:rsid w:val="00CD717F"/>
    <w:rsid w:val="00CE4C2F"/>
    <w:rsid w:val="00CF0674"/>
    <w:rsid w:val="00CF7ECB"/>
    <w:rsid w:val="00D04231"/>
    <w:rsid w:val="00D17681"/>
    <w:rsid w:val="00D20063"/>
    <w:rsid w:val="00D57AB3"/>
    <w:rsid w:val="00D63548"/>
    <w:rsid w:val="00D65BFD"/>
    <w:rsid w:val="00D805A3"/>
    <w:rsid w:val="00D87DC3"/>
    <w:rsid w:val="00D975EE"/>
    <w:rsid w:val="00DA3A43"/>
    <w:rsid w:val="00DC4675"/>
    <w:rsid w:val="00DC4E94"/>
    <w:rsid w:val="00DD16D7"/>
    <w:rsid w:val="00DD6000"/>
    <w:rsid w:val="00DF50C9"/>
    <w:rsid w:val="00DF7676"/>
    <w:rsid w:val="00E0618D"/>
    <w:rsid w:val="00E27A44"/>
    <w:rsid w:val="00E50260"/>
    <w:rsid w:val="00E50854"/>
    <w:rsid w:val="00E579F6"/>
    <w:rsid w:val="00E63F0D"/>
    <w:rsid w:val="00E85D6A"/>
    <w:rsid w:val="00E86A48"/>
    <w:rsid w:val="00E873C6"/>
    <w:rsid w:val="00EB5019"/>
    <w:rsid w:val="00EE7374"/>
    <w:rsid w:val="00EF6BAA"/>
    <w:rsid w:val="00F131CB"/>
    <w:rsid w:val="00F267F9"/>
    <w:rsid w:val="00F364D7"/>
    <w:rsid w:val="00F41E12"/>
    <w:rsid w:val="00F43B27"/>
    <w:rsid w:val="00F7158B"/>
    <w:rsid w:val="00F72804"/>
    <w:rsid w:val="00F87DDC"/>
    <w:rsid w:val="00F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F12"/>
    <w:pPr>
      <w:spacing w:after="0" w:line="240" w:lineRule="auto"/>
    </w:pPr>
    <w:rPr>
      <w:rFonts w:ascii="Calibri" w:eastAsia="Times New Roman" w:hAnsi="Calibri" w:cs="Angsana New"/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6C6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C66D3"/>
  </w:style>
  <w:style w:type="paragraph" w:styleId="a6">
    <w:name w:val="footer"/>
    <w:basedOn w:val="a"/>
    <w:link w:val="a7"/>
    <w:uiPriority w:val="99"/>
    <w:unhideWhenUsed/>
    <w:rsid w:val="006C6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C66D3"/>
  </w:style>
  <w:style w:type="paragraph" w:styleId="a8">
    <w:name w:val="Balloon Text"/>
    <w:basedOn w:val="a"/>
    <w:link w:val="a9"/>
    <w:uiPriority w:val="99"/>
    <w:semiHidden/>
    <w:unhideWhenUsed/>
    <w:rsid w:val="00073B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73B17"/>
    <w:rPr>
      <w:rFonts w:ascii="Tahoma" w:hAnsi="Tahoma" w:cs="Angsana New"/>
      <w:sz w:val="16"/>
      <w:szCs w:val="20"/>
    </w:rPr>
  </w:style>
  <w:style w:type="paragraph" w:styleId="aa">
    <w:name w:val="Normal (Web)"/>
    <w:basedOn w:val="a"/>
    <w:uiPriority w:val="99"/>
    <w:unhideWhenUsed/>
    <w:rsid w:val="00AC6C5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F12"/>
    <w:pPr>
      <w:spacing w:after="0" w:line="240" w:lineRule="auto"/>
    </w:pPr>
    <w:rPr>
      <w:rFonts w:ascii="Calibri" w:eastAsia="Times New Roman" w:hAnsi="Calibri" w:cs="Angsana New"/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6C6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C66D3"/>
  </w:style>
  <w:style w:type="paragraph" w:styleId="a6">
    <w:name w:val="footer"/>
    <w:basedOn w:val="a"/>
    <w:link w:val="a7"/>
    <w:uiPriority w:val="99"/>
    <w:unhideWhenUsed/>
    <w:rsid w:val="006C6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C66D3"/>
  </w:style>
  <w:style w:type="paragraph" w:styleId="a8">
    <w:name w:val="Balloon Text"/>
    <w:basedOn w:val="a"/>
    <w:link w:val="a9"/>
    <w:uiPriority w:val="99"/>
    <w:semiHidden/>
    <w:unhideWhenUsed/>
    <w:rsid w:val="00073B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73B17"/>
    <w:rPr>
      <w:rFonts w:ascii="Tahoma" w:hAnsi="Tahoma" w:cs="Angsana New"/>
      <w:sz w:val="16"/>
      <w:szCs w:val="20"/>
    </w:rPr>
  </w:style>
  <w:style w:type="paragraph" w:styleId="aa">
    <w:name w:val="Normal (Web)"/>
    <w:basedOn w:val="a"/>
    <w:uiPriority w:val="99"/>
    <w:unhideWhenUsed/>
    <w:rsid w:val="00AC6C5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146</cp:revision>
  <cp:lastPrinted>2022-07-20T06:29:00Z</cp:lastPrinted>
  <dcterms:created xsi:type="dcterms:W3CDTF">2017-06-29T07:07:00Z</dcterms:created>
  <dcterms:modified xsi:type="dcterms:W3CDTF">2022-08-29T02:55:00Z</dcterms:modified>
</cp:coreProperties>
</file>